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77669" w14:textId="77777777" w:rsidR="00F71901" w:rsidRPr="00624D41" w:rsidRDefault="00F71901" w:rsidP="00F71901">
      <w:pPr>
        <w:pStyle w:val="Titre1"/>
        <w:spacing w:before="0"/>
        <w:jc w:val="right"/>
        <w:rPr>
          <w:color w:val="C00000"/>
        </w:rPr>
      </w:pPr>
      <w:bookmarkStart w:id="0" w:name="A9PVAG"/>
      <w:r w:rsidRPr="00624D41">
        <w:rPr>
          <w:noProof/>
          <w:color w:val="C00000"/>
          <w:szCs w:val="22"/>
        </w:rPr>
        <w:drawing>
          <wp:anchor distT="0" distB="0" distL="114300" distR="114300" simplePos="0" relativeHeight="251658752" behindDoc="0" locked="0" layoutInCell="1" allowOverlap="1" wp14:anchorId="56BE95F0" wp14:editId="688AFA44">
            <wp:simplePos x="0" y="0"/>
            <wp:positionH relativeFrom="column">
              <wp:posOffset>2979204</wp:posOffset>
            </wp:positionH>
            <wp:positionV relativeFrom="paragraph">
              <wp:posOffset>128905</wp:posOffset>
            </wp:positionV>
            <wp:extent cx="906018" cy="401934"/>
            <wp:effectExtent l="0" t="0" r="0" b="5080"/>
            <wp:wrapNone/>
            <wp:docPr id="1" name="Image 1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limenta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18" cy="40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D41">
        <w:rPr>
          <w:color w:val="C00000"/>
        </w:rPr>
        <w:br/>
      </w:r>
    </w:p>
    <w:p w14:paraId="49A677F4" w14:textId="5E453031" w:rsidR="00F71901" w:rsidRPr="00042579" w:rsidRDefault="00F71901" w:rsidP="00F71901">
      <w:pPr>
        <w:pStyle w:val="Titre1"/>
        <w:spacing w:before="0"/>
        <w:rPr>
          <w:rFonts w:ascii="Avenir Book" w:hAnsi="Avenir Book" w:cstheme="minorHAnsi"/>
          <w:b w:val="0"/>
          <w:bCs/>
          <w:color w:val="C00000"/>
          <w:sz w:val="21"/>
          <w:szCs w:val="21"/>
        </w:rPr>
      </w:pPr>
      <w:r w:rsidRPr="00624D41">
        <w:rPr>
          <w:rFonts w:ascii="Avenir Book" w:hAnsi="Avenir Book" w:cstheme="minorHAnsi"/>
          <w:b w:val="0"/>
          <w:bCs/>
          <w:color w:val="C00000"/>
        </w:rPr>
        <w:t xml:space="preserve">compte rendu </w:t>
      </w:r>
      <w:r w:rsidRPr="00624D41">
        <w:rPr>
          <w:rFonts w:ascii="Avenir Book" w:hAnsi="Avenir Book" w:cstheme="minorHAnsi"/>
          <w:b w:val="0"/>
          <w:bCs/>
          <w:color w:val="C00000"/>
        </w:rPr>
        <w:br/>
      </w:r>
      <w:r w:rsidRPr="00042579">
        <w:rPr>
          <w:rFonts w:ascii="Avenir Book" w:hAnsi="Avenir Book" w:cstheme="minorHAnsi"/>
          <w:b w:val="0"/>
          <w:bCs/>
          <w:color w:val="C00000"/>
          <w:sz w:val="21"/>
          <w:szCs w:val="21"/>
        </w:rPr>
        <w:t xml:space="preserve">de l’Assemblée GénéralE </w:t>
      </w:r>
      <w:r w:rsidRPr="00042579">
        <w:rPr>
          <w:rFonts w:ascii="Avenir Book" w:hAnsi="Avenir Book" w:cstheme="minorHAnsi"/>
          <w:color w:val="C00000"/>
          <w:sz w:val="21"/>
          <w:szCs w:val="21"/>
        </w:rPr>
        <w:t>ordinaire</w:t>
      </w:r>
      <w:r w:rsidRPr="00042579">
        <w:rPr>
          <w:rFonts w:ascii="Avenir Book" w:hAnsi="Avenir Book" w:cstheme="minorHAnsi"/>
          <w:b w:val="0"/>
          <w:bCs/>
          <w:color w:val="C00000"/>
          <w:sz w:val="21"/>
          <w:szCs w:val="21"/>
        </w:rPr>
        <w:t xml:space="preserve"> 202</w:t>
      </w:r>
      <w:r w:rsidR="000141F5">
        <w:rPr>
          <w:rFonts w:ascii="Avenir Book" w:hAnsi="Avenir Book" w:cstheme="minorHAnsi"/>
          <w:b w:val="0"/>
          <w:bCs/>
          <w:color w:val="C00000"/>
          <w:sz w:val="21"/>
          <w:szCs w:val="21"/>
        </w:rPr>
        <w:t>1</w:t>
      </w:r>
    </w:p>
    <w:p w14:paraId="1254B55E" w14:textId="77777777" w:rsidR="00F71901" w:rsidRPr="00042579" w:rsidRDefault="00F71901" w:rsidP="00F71901">
      <w:pPr>
        <w:pStyle w:val="Titre1"/>
        <w:tabs>
          <w:tab w:val="center" w:pos="4324"/>
          <w:tab w:val="right" w:pos="8648"/>
        </w:tabs>
        <w:spacing w:before="0"/>
        <w:rPr>
          <w:rFonts w:ascii="Avenir Book" w:hAnsi="Avenir Book" w:cstheme="minorHAnsi"/>
          <w:b w:val="0"/>
          <w:bCs/>
          <w:color w:val="C00000"/>
          <w:sz w:val="21"/>
          <w:szCs w:val="21"/>
        </w:rPr>
      </w:pPr>
      <w:r w:rsidRPr="00042579">
        <w:rPr>
          <w:rFonts w:ascii="Avenir Book" w:hAnsi="Avenir Book" w:cstheme="minorHAnsi"/>
          <w:b w:val="0"/>
          <w:bCs/>
          <w:color w:val="C00000"/>
          <w:sz w:val="21"/>
          <w:szCs w:val="21"/>
        </w:rPr>
        <w:t>de l’association hospitalité chinonaise aux migrants</w:t>
      </w:r>
    </w:p>
    <w:bookmarkEnd w:id="0"/>
    <w:p w14:paraId="5663A8C9" w14:textId="77777777" w:rsidR="00D964B4" w:rsidRPr="00F71901" w:rsidRDefault="00D964B4" w:rsidP="00D964B4">
      <w:pPr>
        <w:rPr>
          <w:rFonts w:ascii="Avenir Book" w:hAnsi="Avenir Book"/>
          <w:szCs w:val="22"/>
        </w:rPr>
      </w:pPr>
    </w:p>
    <w:p w14:paraId="484F1025" w14:textId="77777777" w:rsidR="00C80A84" w:rsidRPr="00F71901" w:rsidRDefault="00C80A84" w:rsidP="00C80A84">
      <w:pPr>
        <w:jc w:val="center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</w:p>
    <w:p w14:paraId="1C2B2F37" w14:textId="4F49BD8E" w:rsidR="00EF7663" w:rsidRPr="00F71901" w:rsidRDefault="00EF7663" w:rsidP="00D961A2">
      <w:pPr>
        <w:pStyle w:val="Titre2"/>
        <w:jc w:val="left"/>
        <w:rPr>
          <w:rFonts w:ascii="Avenir Book" w:hAnsi="Avenir Book"/>
        </w:rPr>
      </w:pPr>
      <w:r w:rsidRPr="00F71901">
        <w:rPr>
          <w:rFonts w:ascii="Avenir Book" w:hAnsi="Avenir Book"/>
        </w:rPr>
        <w:t xml:space="preserve">Ordre du jour </w:t>
      </w:r>
    </w:p>
    <w:p w14:paraId="3FBF074E" w14:textId="77777777" w:rsidR="00D92D16" w:rsidRPr="00F71901" w:rsidRDefault="00D92D16" w:rsidP="00280F17">
      <w:pPr>
        <w:numPr>
          <w:ilvl w:val="0"/>
          <w:numId w:val="7"/>
        </w:numPr>
        <w:spacing w:line="360" w:lineRule="auto"/>
        <w:rPr>
          <w:rFonts w:ascii="Avenir Book" w:hAnsi="Avenir Book"/>
          <w:noProof/>
          <w:szCs w:val="22"/>
        </w:rPr>
      </w:pPr>
      <w:r w:rsidRPr="00F71901">
        <w:rPr>
          <w:rFonts w:ascii="Avenir Book" w:hAnsi="Avenir Book"/>
          <w:noProof/>
          <w:szCs w:val="22"/>
        </w:rPr>
        <w:t>Ouverture</w:t>
      </w:r>
    </w:p>
    <w:p w14:paraId="1115BAFA" w14:textId="6E86F0C0" w:rsidR="00D92D16" w:rsidRPr="00F71901" w:rsidRDefault="00D961A2" w:rsidP="00280F17">
      <w:pPr>
        <w:numPr>
          <w:ilvl w:val="0"/>
          <w:numId w:val="7"/>
        </w:numPr>
        <w:spacing w:line="360" w:lineRule="auto"/>
        <w:rPr>
          <w:rFonts w:ascii="Avenir Book" w:hAnsi="Avenir Book"/>
          <w:noProof/>
          <w:szCs w:val="22"/>
        </w:rPr>
      </w:pPr>
      <w:r w:rsidRPr="00F71901">
        <w:rPr>
          <w:rFonts w:ascii="Avenir Book" w:hAnsi="Avenir Book"/>
          <w:noProof/>
          <w:szCs w:val="22"/>
        </w:rPr>
        <w:t>Rapport moral –</w:t>
      </w:r>
      <w:r w:rsidR="00042579">
        <w:rPr>
          <w:rFonts w:ascii="Avenir Book" w:hAnsi="Avenir Book"/>
          <w:noProof/>
          <w:szCs w:val="22"/>
        </w:rPr>
        <w:t xml:space="preserve"> </w:t>
      </w:r>
      <w:r w:rsidRPr="00F71901">
        <w:rPr>
          <w:rFonts w:ascii="Avenir Book" w:hAnsi="Avenir Book"/>
          <w:noProof/>
          <w:szCs w:val="22"/>
        </w:rPr>
        <w:t>rapport d’activités</w:t>
      </w:r>
    </w:p>
    <w:p w14:paraId="448F9C36" w14:textId="49FD9F3D" w:rsidR="00D961A2" w:rsidRPr="00F71901" w:rsidRDefault="00D961A2" w:rsidP="00280F17">
      <w:pPr>
        <w:numPr>
          <w:ilvl w:val="0"/>
          <w:numId w:val="7"/>
        </w:numPr>
        <w:spacing w:line="360" w:lineRule="auto"/>
        <w:rPr>
          <w:rFonts w:ascii="Avenir Book" w:hAnsi="Avenir Book"/>
          <w:noProof/>
          <w:szCs w:val="22"/>
        </w:rPr>
      </w:pPr>
      <w:r w:rsidRPr="00F71901">
        <w:rPr>
          <w:rFonts w:ascii="Avenir Book" w:hAnsi="Avenir Book"/>
          <w:noProof/>
          <w:szCs w:val="22"/>
        </w:rPr>
        <w:t>Rapport financier</w:t>
      </w:r>
    </w:p>
    <w:p w14:paraId="28140B1D" w14:textId="77777777" w:rsidR="00101348" w:rsidRPr="00F71901" w:rsidRDefault="00101348" w:rsidP="00101348">
      <w:pPr>
        <w:jc w:val="center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</w:p>
    <w:p w14:paraId="23FB10DB" w14:textId="77777777" w:rsidR="00101348" w:rsidRPr="00F71901" w:rsidRDefault="00101348" w:rsidP="00D964B4">
      <w:pPr>
        <w:rPr>
          <w:rFonts w:ascii="Avenir Book" w:hAnsi="Avenir Book"/>
          <w:szCs w:val="22"/>
        </w:rPr>
      </w:pPr>
    </w:p>
    <w:p w14:paraId="487767CA" w14:textId="2D49DEEC" w:rsidR="007C1F8F" w:rsidRPr="00F71901" w:rsidRDefault="000141F5" w:rsidP="00D22EFA">
      <w:pPr>
        <w:jc w:val="both"/>
        <w:rPr>
          <w:rFonts w:ascii="Avenir Book" w:hAnsi="Avenir Book"/>
          <w:szCs w:val="22"/>
        </w:rPr>
      </w:pPr>
      <w:r>
        <w:rPr>
          <w:rFonts w:ascii="Avenir Book" w:hAnsi="Avenir Book" w:cstheme="minorHAnsi"/>
          <w:szCs w:val="22"/>
        </w:rPr>
        <w:t>Le 16 octobre 2021</w:t>
      </w:r>
      <w:r w:rsidR="00662D09" w:rsidRPr="001A639E">
        <w:rPr>
          <w:rFonts w:ascii="Avenir Book" w:hAnsi="Avenir Book" w:cstheme="minorHAnsi"/>
          <w:szCs w:val="22"/>
        </w:rPr>
        <w:t xml:space="preserve"> à Chinon, les membres de l’association Hospitalité Chinonaise aux Migrants sont </w:t>
      </w:r>
      <w:proofErr w:type="spellStart"/>
      <w:r w:rsidR="00662D09" w:rsidRPr="001A639E">
        <w:rPr>
          <w:rFonts w:ascii="Avenir Book" w:hAnsi="Avenir Book" w:cstheme="minorHAnsi"/>
          <w:szCs w:val="22"/>
        </w:rPr>
        <w:t>réuni</w:t>
      </w:r>
      <w:r w:rsidR="00042579">
        <w:rPr>
          <w:rFonts w:ascii="Avenir Book" w:hAnsi="Avenir Book" w:cstheme="minorHAnsi"/>
          <w:szCs w:val="22"/>
        </w:rPr>
        <w:t>·e·</w:t>
      </w:r>
      <w:r w:rsidR="00662D09" w:rsidRPr="001A639E">
        <w:rPr>
          <w:rFonts w:ascii="Avenir Book" w:hAnsi="Avenir Book" w:cstheme="minorHAnsi"/>
          <w:szCs w:val="22"/>
        </w:rPr>
        <w:t>s</w:t>
      </w:r>
      <w:proofErr w:type="spellEnd"/>
      <w:r w:rsidR="00662D09" w:rsidRPr="001A639E">
        <w:rPr>
          <w:rFonts w:ascii="Avenir Book" w:hAnsi="Avenir Book" w:cstheme="minorHAnsi"/>
          <w:szCs w:val="22"/>
        </w:rPr>
        <w:t xml:space="preserve"> </w:t>
      </w:r>
      <w:r>
        <w:rPr>
          <w:rFonts w:ascii="Avenir Book" w:hAnsi="Avenir Book" w:cstheme="minorHAnsi"/>
          <w:szCs w:val="22"/>
        </w:rPr>
        <w:t>à la salle Pierre Mendes France</w:t>
      </w:r>
      <w:r w:rsidR="00662D09" w:rsidRPr="001A639E">
        <w:rPr>
          <w:rFonts w:ascii="Avenir Book" w:hAnsi="Avenir Book" w:cstheme="minorHAnsi"/>
          <w:szCs w:val="22"/>
        </w:rPr>
        <w:t xml:space="preserve"> 37500 Chinon en Assemblée générale </w:t>
      </w:r>
      <w:r w:rsidR="006D2E64">
        <w:rPr>
          <w:rFonts w:ascii="Avenir Book" w:hAnsi="Avenir Book" w:cstheme="minorHAnsi"/>
          <w:szCs w:val="22"/>
        </w:rPr>
        <w:t>ordinaire</w:t>
      </w:r>
      <w:r w:rsidR="00662D09" w:rsidRPr="001A639E">
        <w:rPr>
          <w:rFonts w:ascii="Avenir Book" w:hAnsi="Avenir Book" w:cstheme="minorHAnsi"/>
          <w:szCs w:val="22"/>
        </w:rPr>
        <w:t xml:space="preserve"> sur conv</w:t>
      </w:r>
      <w:r>
        <w:rPr>
          <w:rFonts w:ascii="Avenir Book" w:hAnsi="Avenir Book" w:cstheme="minorHAnsi"/>
          <w:szCs w:val="22"/>
        </w:rPr>
        <w:t xml:space="preserve">ocation du trésorier datée du 23 </w:t>
      </w:r>
      <w:r w:rsidR="00662D09" w:rsidRPr="001A639E">
        <w:rPr>
          <w:rFonts w:ascii="Avenir Book" w:hAnsi="Avenir Book" w:cstheme="minorHAnsi"/>
          <w:szCs w:val="22"/>
        </w:rPr>
        <w:t>septe</w:t>
      </w:r>
      <w:r>
        <w:rPr>
          <w:rFonts w:ascii="Avenir Book" w:hAnsi="Avenir Book" w:cstheme="minorHAnsi"/>
          <w:szCs w:val="22"/>
        </w:rPr>
        <w:t>mbre 2021</w:t>
      </w:r>
      <w:r w:rsidR="00662D09" w:rsidRPr="001A639E">
        <w:rPr>
          <w:rFonts w:ascii="Avenir Book" w:hAnsi="Avenir Book" w:cstheme="minorHAnsi"/>
          <w:szCs w:val="22"/>
        </w:rPr>
        <w:t>.</w:t>
      </w:r>
    </w:p>
    <w:p w14:paraId="27D58906" w14:textId="77777777" w:rsidR="002C2C08" w:rsidRPr="00F71901" w:rsidRDefault="002C2C08" w:rsidP="00D964B4">
      <w:pPr>
        <w:jc w:val="both"/>
        <w:rPr>
          <w:rFonts w:ascii="Avenir Book" w:hAnsi="Avenir Book"/>
          <w:szCs w:val="22"/>
        </w:rPr>
      </w:pPr>
    </w:p>
    <w:p w14:paraId="45F68073" w14:textId="3374A3A4" w:rsidR="00D964B4" w:rsidRPr="00F71901" w:rsidRDefault="00D964B4" w:rsidP="00D964B4">
      <w:pPr>
        <w:jc w:val="both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t xml:space="preserve">Il </w:t>
      </w:r>
      <w:r w:rsidR="0077128A" w:rsidRPr="00F71901">
        <w:rPr>
          <w:rFonts w:ascii="Avenir Book" w:hAnsi="Avenir Book"/>
          <w:szCs w:val="22"/>
        </w:rPr>
        <w:t>est</w:t>
      </w:r>
      <w:r w:rsidRPr="00F71901">
        <w:rPr>
          <w:rFonts w:ascii="Avenir Book" w:hAnsi="Avenir Book"/>
          <w:szCs w:val="22"/>
        </w:rPr>
        <w:t xml:space="preserve"> établi une feuille d</w:t>
      </w:r>
      <w:r w:rsidR="0094007A" w:rsidRPr="00F71901">
        <w:rPr>
          <w:rFonts w:ascii="Avenir Book" w:hAnsi="Avenir Book"/>
          <w:szCs w:val="22"/>
        </w:rPr>
        <w:t>’</w:t>
      </w:r>
      <w:r w:rsidRPr="00F71901">
        <w:rPr>
          <w:rFonts w:ascii="Avenir Book" w:hAnsi="Avenir Book"/>
          <w:szCs w:val="22"/>
        </w:rPr>
        <w:t xml:space="preserve">émargement, signée par les membres </w:t>
      </w:r>
      <w:proofErr w:type="spellStart"/>
      <w:r w:rsidRPr="00F71901">
        <w:rPr>
          <w:rFonts w:ascii="Avenir Book" w:hAnsi="Avenir Book"/>
          <w:szCs w:val="22"/>
        </w:rPr>
        <w:t>présent</w:t>
      </w:r>
      <w:r w:rsidR="00042579">
        <w:rPr>
          <w:rFonts w:ascii="Avenir Book" w:hAnsi="Avenir Book"/>
          <w:szCs w:val="22"/>
        </w:rPr>
        <w:t>·e·</w:t>
      </w:r>
      <w:r w:rsidRPr="00F71901">
        <w:rPr>
          <w:rFonts w:ascii="Avenir Book" w:hAnsi="Avenir Book"/>
          <w:szCs w:val="22"/>
        </w:rPr>
        <w:t>s</w:t>
      </w:r>
      <w:proofErr w:type="spellEnd"/>
      <w:r w:rsidRPr="00F71901">
        <w:rPr>
          <w:rFonts w:ascii="Avenir Book" w:hAnsi="Avenir Book"/>
          <w:szCs w:val="22"/>
        </w:rPr>
        <w:t xml:space="preserve"> en leur nom propre ou en tant que mandataire. Celle-ci figure en annexe du présent </w:t>
      </w:r>
      <w:r w:rsidR="008D60E4" w:rsidRPr="00F71901">
        <w:rPr>
          <w:rFonts w:ascii="Avenir Book" w:hAnsi="Avenir Book"/>
          <w:szCs w:val="22"/>
        </w:rPr>
        <w:t>compte rendu.</w:t>
      </w:r>
    </w:p>
    <w:p w14:paraId="1CAA8A61" w14:textId="77777777" w:rsidR="00D964B4" w:rsidRPr="00F71901" w:rsidRDefault="008D60E4" w:rsidP="008D60E4">
      <w:pPr>
        <w:tabs>
          <w:tab w:val="left" w:pos="6520"/>
        </w:tabs>
        <w:jc w:val="both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tab/>
      </w:r>
    </w:p>
    <w:p w14:paraId="558B7378" w14:textId="4BA889A5" w:rsidR="00D964B4" w:rsidRPr="00F71901" w:rsidRDefault="00D964B4" w:rsidP="00D964B4">
      <w:pPr>
        <w:jc w:val="both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t>L</w:t>
      </w:r>
      <w:r w:rsidR="0094007A" w:rsidRPr="00F71901">
        <w:rPr>
          <w:rFonts w:ascii="Avenir Book" w:hAnsi="Avenir Book"/>
          <w:szCs w:val="22"/>
        </w:rPr>
        <w:t>’</w:t>
      </w:r>
      <w:r w:rsidRPr="00F71901">
        <w:rPr>
          <w:rFonts w:ascii="Avenir Book" w:hAnsi="Avenir Book"/>
          <w:szCs w:val="22"/>
        </w:rPr>
        <w:t xml:space="preserve">Assemblée </w:t>
      </w:r>
      <w:r w:rsidR="0077128A" w:rsidRPr="00F71901">
        <w:rPr>
          <w:rFonts w:ascii="Avenir Book" w:hAnsi="Avenir Book"/>
          <w:szCs w:val="22"/>
        </w:rPr>
        <w:t>est</w:t>
      </w:r>
      <w:r w:rsidRPr="00F71901">
        <w:rPr>
          <w:rFonts w:ascii="Avenir Book" w:hAnsi="Avenir Book"/>
          <w:szCs w:val="22"/>
        </w:rPr>
        <w:t xml:space="preserve"> présidée par </w:t>
      </w:r>
      <w:r w:rsidR="006D2E64">
        <w:rPr>
          <w:rFonts w:ascii="Avenir Book" w:hAnsi="Avenir Book"/>
          <w:szCs w:val="22"/>
        </w:rPr>
        <w:t xml:space="preserve">Mme Aurélie </w:t>
      </w:r>
      <w:proofErr w:type="spellStart"/>
      <w:r w:rsidR="006D2E64">
        <w:rPr>
          <w:rFonts w:ascii="Avenir Book" w:hAnsi="Avenir Book"/>
          <w:szCs w:val="22"/>
        </w:rPr>
        <w:t>Butel</w:t>
      </w:r>
      <w:proofErr w:type="spellEnd"/>
      <w:r w:rsidR="00D22EFA" w:rsidRPr="00F71901">
        <w:rPr>
          <w:rFonts w:ascii="Avenir Book" w:hAnsi="Avenir Book"/>
          <w:szCs w:val="22"/>
        </w:rPr>
        <w:t>,</w:t>
      </w:r>
      <w:r w:rsidRPr="00F71901">
        <w:rPr>
          <w:rFonts w:ascii="Avenir Book" w:hAnsi="Avenir Book"/>
          <w:szCs w:val="22"/>
        </w:rPr>
        <w:t xml:space="preserve"> président</w:t>
      </w:r>
      <w:r w:rsidR="006D2E64">
        <w:rPr>
          <w:rFonts w:ascii="Avenir Book" w:hAnsi="Avenir Book"/>
          <w:szCs w:val="22"/>
        </w:rPr>
        <w:t>e</w:t>
      </w:r>
      <w:r w:rsidRPr="00F71901">
        <w:rPr>
          <w:rFonts w:ascii="Avenir Book" w:hAnsi="Avenir Book"/>
          <w:szCs w:val="22"/>
        </w:rPr>
        <w:t xml:space="preserve"> de l</w:t>
      </w:r>
      <w:r w:rsidR="0094007A" w:rsidRPr="00F71901">
        <w:rPr>
          <w:rFonts w:ascii="Avenir Book" w:hAnsi="Avenir Book"/>
          <w:szCs w:val="22"/>
        </w:rPr>
        <w:t>’</w:t>
      </w:r>
      <w:r w:rsidRPr="00F71901">
        <w:rPr>
          <w:rFonts w:ascii="Avenir Book" w:hAnsi="Avenir Book"/>
          <w:szCs w:val="22"/>
        </w:rPr>
        <w:t xml:space="preserve">association. </w:t>
      </w:r>
    </w:p>
    <w:p w14:paraId="18917185" w14:textId="072970D2" w:rsidR="006D2E64" w:rsidRPr="001A639E" w:rsidRDefault="006D2E64" w:rsidP="006D2E64">
      <w:pPr>
        <w:jc w:val="both"/>
        <w:rPr>
          <w:rFonts w:ascii="Avenir Book" w:hAnsi="Avenir Book" w:cstheme="minorHAnsi"/>
          <w:szCs w:val="22"/>
        </w:rPr>
      </w:pPr>
      <w:r w:rsidRPr="001A639E">
        <w:rPr>
          <w:rFonts w:ascii="Avenir Book" w:hAnsi="Avenir Book" w:cstheme="minorHAnsi"/>
          <w:szCs w:val="22"/>
        </w:rPr>
        <w:t>Elle est assistée</w:t>
      </w:r>
      <w:r w:rsidR="000141F5">
        <w:rPr>
          <w:rFonts w:ascii="Avenir Book" w:hAnsi="Avenir Book" w:cstheme="minorHAnsi"/>
          <w:szCs w:val="22"/>
        </w:rPr>
        <w:t xml:space="preserve"> de la secrétaire de séance, Mme</w:t>
      </w:r>
      <w:r w:rsidRPr="001A639E">
        <w:rPr>
          <w:rFonts w:ascii="Avenir Book" w:hAnsi="Avenir Book" w:cstheme="minorHAnsi"/>
          <w:szCs w:val="22"/>
        </w:rPr>
        <w:t xml:space="preserve"> Carmen </w:t>
      </w:r>
      <w:proofErr w:type="spellStart"/>
      <w:r w:rsidRPr="001A639E">
        <w:rPr>
          <w:rFonts w:ascii="Avenir Book" w:hAnsi="Avenir Book" w:cstheme="minorHAnsi"/>
          <w:szCs w:val="22"/>
        </w:rPr>
        <w:t>Brémaud</w:t>
      </w:r>
      <w:proofErr w:type="spellEnd"/>
      <w:r w:rsidR="000141F5">
        <w:rPr>
          <w:rFonts w:ascii="Avenir Book" w:hAnsi="Avenir Book" w:cstheme="minorHAnsi"/>
          <w:szCs w:val="22"/>
        </w:rPr>
        <w:t>, secrétaire</w:t>
      </w:r>
      <w:r w:rsidRPr="001A639E">
        <w:rPr>
          <w:rFonts w:ascii="Avenir Book" w:hAnsi="Avenir Book" w:cstheme="minorHAnsi"/>
          <w:szCs w:val="22"/>
        </w:rPr>
        <w:t xml:space="preserve"> de l’association.</w:t>
      </w:r>
    </w:p>
    <w:p w14:paraId="74E89945" w14:textId="77777777" w:rsidR="00D964B4" w:rsidRPr="00F71901" w:rsidRDefault="00D964B4" w:rsidP="00D964B4">
      <w:pPr>
        <w:jc w:val="both"/>
        <w:rPr>
          <w:rFonts w:ascii="Avenir Book" w:hAnsi="Avenir Book"/>
          <w:szCs w:val="22"/>
        </w:rPr>
      </w:pPr>
    </w:p>
    <w:p w14:paraId="1A4CD558" w14:textId="77777777" w:rsidR="00D964B4" w:rsidRPr="00F71901" w:rsidRDefault="006054A7" w:rsidP="006054A7">
      <w:pPr>
        <w:jc w:val="center"/>
        <w:rPr>
          <w:rFonts w:ascii="Avenir Book" w:hAnsi="Avenir Book"/>
          <w:szCs w:val="22"/>
        </w:rPr>
      </w:pP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  <w:r w:rsidRPr="00F71901">
        <w:rPr>
          <w:rFonts w:ascii="Avenir Book" w:hAnsi="Avenir Book"/>
          <w:szCs w:val="22"/>
        </w:rPr>
        <w:sym w:font="Symbol" w:char="F0A8"/>
      </w:r>
    </w:p>
    <w:p w14:paraId="10A14C64" w14:textId="77777777" w:rsidR="006054A7" w:rsidRPr="00F71901" w:rsidRDefault="006054A7" w:rsidP="006054A7">
      <w:pPr>
        <w:jc w:val="center"/>
        <w:rPr>
          <w:rFonts w:ascii="Avenir Book" w:hAnsi="Avenir Book"/>
          <w:szCs w:val="22"/>
        </w:rPr>
      </w:pPr>
    </w:p>
    <w:p w14:paraId="16FC4D61" w14:textId="42F1D046" w:rsidR="006054A7" w:rsidRPr="00F71901" w:rsidRDefault="006054A7" w:rsidP="006D4C85">
      <w:pPr>
        <w:jc w:val="both"/>
        <w:rPr>
          <w:rFonts w:ascii="Avenir Book" w:hAnsi="Avenir Book"/>
          <w:i/>
          <w:color w:val="FF0000"/>
          <w:szCs w:val="22"/>
        </w:rPr>
      </w:pPr>
      <w:r w:rsidRPr="00F71901">
        <w:rPr>
          <w:rFonts w:ascii="Avenir Book" w:hAnsi="Avenir Book"/>
          <w:i/>
          <w:szCs w:val="22"/>
        </w:rPr>
        <w:t xml:space="preserve">La séance est ouverte à </w:t>
      </w:r>
      <w:r w:rsidR="00477062">
        <w:rPr>
          <w:rFonts w:ascii="Avenir Book" w:hAnsi="Avenir Book"/>
          <w:i/>
          <w:szCs w:val="22"/>
        </w:rPr>
        <w:t>10h20</w:t>
      </w:r>
    </w:p>
    <w:p w14:paraId="68314CCA" w14:textId="77777777" w:rsidR="007D7FF7" w:rsidRPr="00F71901" w:rsidRDefault="007D7FF7" w:rsidP="00956808">
      <w:pPr>
        <w:pStyle w:val="Titre3"/>
        <w:rPr>
          <w:rFonts w:ascii="Avenir Book" w:hAnsi="Avenir Book"/>
        </w:rPr>
      </w:pPr>
      <w:bookmarkStart w:id="1" w:name="_Toc485025962"/>
      <w:bookmarkStart w:id="2" w:name="_Toc485026522"/>
      <w:r w:rsidRPr="00F71901">
        <w:rPr>
          <w:rFonts w:ascii="Avenir Book" w:hAnsi="Avenir Book"/>
        </w:rPr>
        <w:t>Ouverture</w:t>
      </w:r>
      <w:bookmarkEnd w:id="1"/>
      <w:bookmarkEnd w:id="2"/>
    </w:p>
    <w:p w14:paraId="465BD752" w14:textId="73744D29" w:rsidR="007D7FF7" w:rsidRDefault="006D2E64" w:rsidP="007D7FF7">
      <w:pPr>
        <w:rPr>
          <w:rFonts w:ascii="Avenir Book" w:hAnsi="Avenir Book"/>
        </w:rPr>
      </w:pPr>
      <w:r>
        <w:rPr>
          <w:rFonts w:ascii="Avenir Book" w:hAnsi="Avenir Book"/>
          <w:color w:val="000000" w:themeColor="text1"/>
        </w:rPr>
        <w:t xml:space="preserve">Aurélie </w:t>
      </w:r>
      <w:proofErr w:type="spellStart"/>
      <w:r>
        <w:rPr>
          <w:rFonts w:ascii="Avenir Book" w:hAnsi="Avenir Book"/>
          <w:color w:val="000000" w:themeColor="text1"/>
        </w:rPr>
        <w:t>Butel</w:t>
      </w:r>
      <w:proofErr w:type="spellEnd"/>
      <w:r w:rsidR="007D7FF7" w:rsidRPr="00F71901">
        <w:rPr>
          <w:rFonts w:ascii="Avenir Book" w:hAnsi="Avenir Book"/>
        </w:rPr>
        <w:t xml:space="preserve">, </w:t>
      </w:r>
      <w:r w:rsidR="00E77E7A" w:rsidRPr="00F71901">
        <w:rPr>
          <w:rFonts w:ascii="Avenir Book" w:hAnsi="Avenir Book"/>
        </w:rPr>
        <w:t>P</w:t>
      </w:r>
      <w:r w:rsidR="007D7FF7" w:rsidRPr="00F71901">
        <w:rPr>
          <w:rFonts w:ascii="Avenir Book" w:hAnsi="Avenir Book"/>
        </w:rPr>
        <w:t>résident</w:t>
      </w:r>
      <w:r>
        <w:rPr>
          <w:rFonts w:ascii="Avenir Book" w:hAnsi="Avenir Book"/>
        </w:rPr>
        <w:t>e</w:t>
      </w:r>
      <w:r w:rsidR="007D7FF7" w:rsidRPr="00F71901">
        <w:rPr>
          <w:rFonts w:ascii="Avenir Book" w:hAnsi="Avenir Book"/>
        </w:rPr>
        <w:t xml:space="preserve"> de l’association, ouvre la séance et remercie les membres </w:t>
      </w:r>
      <w:proofErr w:type="spellStart"/>
      <w:r w:rsidRPr="001A639E">
        <w:rPr>
          <w:rFonts w:ascii="Avenir Book" w:hAnsi="Avenir Book" w:cstheme="minorHAnsi"/>
          <w:szCs w:val="22"/>
        </w:rPr>
        <w:t>présent</w:t>
      </w:r>
      <w:r>
        <w:rPr>
          <w:rFonts w:ascii="Avenir Book" w:hAnsi="Avenir Book" w:cstheme="minorHAnsi"/>
          <w:szCs w:val="22"/>
        </w:rPr>
        <w:t>·e·</w:t>
      </w:r>
      <w:r w:rsidRPr="001A639E">
        <w:rPr>
          <w:rFonts w:ascii="Avenir Book" w:hAnsi="Avenir Book" w:cstheme="minorHAnsi"/>
          <w:szCs w:val="22"/>
        </w:rPr>
        <w:t>s</w:t>
      </w:r>
      <w:proofErr w:type="spellEnd"/>
      <w:r w:rsidRPr="001A639E">
        <w:rPr>
          <w:rFonts w:ascii="Avenir Book" w:hAnsi="Avenir Book" w:cstheme="minorHAnsi"/>
          <w:szCs w:val="22"/>
        </w:rPr>
        <w:t xml:space="preserve"> </w:t>
      </w:r>
      <w:r w:rsidR="007D7FF7" w:rsidRPr="00F71901">
        <w:rPr>
          <w:rFonts w:ascii="Avenir Book" w:hAnsi="Avenir Book"/>
        </w:rPr>
        <w:t xml:space="preserve">d’avoir bien voulu assister à cette Assemblée. </w:t>
      </w:r>
      <w:r>
        <w:rPr>
          <w:rFonts w:ascii="Avenir Book" w:hAnsi="Avenir Book"/>
        </w:rPr>
        <w:t>Elle</w:t>
      </w:r>
      <w:r w:rsidR="00D22EFA" w:rsidRPr="00F71901">
        <w:rPr>
          <w:rFonts w:ascii="Avenir Book" w:hAnsi="Avenir Book"/>
        </w:rPr>
        <w:t xml:space="preserve"> indique en introduction le déroulement de l’assemblée.</w:t>
      </w:r>
    </w:p>
    <w:p w14:paraId="2988FCC9" w14:textId="07567DBF" w:rsidR="001D0AE7" w:rsidRDefault="001D0AE7" w:rsidP="007D7FF7">
      <w:pPr>
        <w:rPr>
          <w:rFonts w:ascii="Avenir Book" w:hAnsi="Avenir Book"/>
        </w:rPr>
      </w:pPr>
    </w:p>
    <w:p w14:paraId="78DBFDFE" w14:textId="2FF39339" w:rsidR="001D0AE7" w:rsidRPr="001A639E" w:rsidRDefault="001D0AE7" w:rsidP="001D0AE7">
      <w:pPr>
        <w:rPr>
          <w:rFonts w:ascii="Avenir Book" w:hAnsi="Avenir Book" w:cstheme="minorHAnsi"/>
          <w:szCs w:val="22"/>
        </w:rPr>
      </w:pPr>
      <w:r>
        <w:rPr>
          <w:rFonts w:ascii="Avenir Book" w:hAnsi="Avenir Book" w:cstheme="minorHAnsi"/>
          <w:szCs w:val="22"/>
        </w:rPr>
        <w:t>Il est précisé que cette assemblée générale</w:t>
      </w:r>
      <w:r w:rsidR="006D2E64">
        <w:rPr>
          <w:rFonts w:ascii="Avenir Book" w:hAnsi="Avenir Book" w:cstheme="minorHAnsi"/>
          <w:szCs w:val="22"/>
        </w:rPr>
        <w:t xml:space="preserve"> ordinaire</w:t>
      </w:r>
      <w:r w:rsidR="000141F5">
        <w:rPr>
          <w:rFonts w:ascii="Avenir Book" w:hAnsi="Avenir Book" w:cstheme="minorHAnsi"/>
          <w:szCs w:val="22"/>
        </w:rPr>
        <w:t xml:space="preserve"> </w:t>
      </w:r>
      <w:r>
        <w:rPr>
          <w:rFonts w:ascii="Avenir Book" w:hAnsi="Avenir Book" w:cstheme="minorHAnsi"/>
          <w:szCs w:val="22"/>
        </w:rPr>
        <w:t>se déroule exce</w:t>
      </w:r>
      <w:r w:rsidR="000141F5">
        <w:rPr>
          <w:rFonts w:ascii="Avenir Book" w:hAnsi="Avenir Book" w:cstheme="minorHAnsi"/>
          <w:szCs w:val="22"/>
        </w:rPr>
        <w:t xml:space="preserve">ptionnellement en </w:t>
      </w:r>
      <w:r w:rsidR="00477062">
        <w:rPr>
          <w:rFonts w:ascii="Avenir Book" w:hAnsi="Avenir Book" w:cstheme="minorHAnsi"/>
          <w:szCs w:val="22"/>
        </w:rPr>
        <w:t xml:space="preserve">octobre </w:t>
      </w:r>
      <w:r w:rsidR="000141F5">
        <w:rPr>
          <w:rFonts w:ascii="Avenir Book" w:hAnsi="Avenir Book" w:cstheme="minorHAnsi"/>
          <w:szCs w:val="22"/>
        </w:rPr>
        <w:t>2021</w:t>
      </w:r>
      <w:r>
        <w:rPr>
          <w:rFonts w:ascii="Avenir Book" w:hAnsi="Avenir Book" w:cstheme="minorHAnsi"/>
          <w:szCs w:val="22"/>
        </w:rPr>
        <w:t xml:space="preserve"> du fait des mesures sanitaires imposées par la pandémie COVID-19.</w:t>
      </w:r>
      <w:r w:rsidR="006D2E64">
        <w:rPr>
          <w:rFonts w:ascii="Avenir Book" w:hAnsi="Avenir Book" w:cstheme="minorHAnsi"/>
          <w:szCs w:val="22"/>
        </w:rPr>
        <w:t xml:space="preserve"> La pro</w:t>
      </w:r>
      <w:r w:rsidR="000141F5">
        <w:rPr>
          <w:rFonts w:ascii="Avenir Book" w:hAnsi="Avenir Book" w:cstheme="minorHAnsi"/>
          <w:szCs w:val="22"/>
        </w:rPr>
        <w:t>chaine AG aura lieu en mars 2022</w:t>
      </w:r>
      <w:r w:rsidR="006D2E64">
        <w:rPr>
          <w:rFonts w:ascii="Avenir Book" w:hAnsi="Avenir Book" w:cstheme="minorHAnsi"/>
          <w:szCs w:val="22"/>
        </w:rPr>
        <w:t>.</w:t>
      </w:r>
    </w:p>
    <w:p w14:paraId="1C22A9E2" w14:textId="77777777" w:rsidR="001D0AE7" w:rsidRPr="00F71901" w:rsidRDefault="001D0AE7" w:rsidP="007D7FF7">
      <w:pPr>
        <w:rPr>
          <w:rFonts w:ascii="Avenir Book" w:hAnsi="Avenir Book"/>
        </w:rPr>
      </w:pPr>
    </w:p>
    <w:p w14:paraId="22BFBEA1" w14:textId="734A47EC" w:rsidR="00874EC2" w:rsidRPr="00F71901" w:rsidRDefault="00874EC2" w:rsidP="00874EC2">
      <w:pPr>
        <w:jc w:val="both"/>
        <w:rPr>
          <w:rFonts w:ascii="Avenir Book" w:hAnsi="Avenir Book"/>
          <w:i/>
        </w:rPr>
      </w:pPr>
      <w:r w:rsidRPr="00F71901">
        <w:rPr>
          <w:rFonts w:ascii="Avenir Book" w:hAnsi="Avenir Book"/>
          <w:i/>
        </w:rPr>
        <w:t xml:space="preserve"> </w:t>
      </w:r>
    </w:p>
    <w:p w14:paraId="3100E7C1" w14:textId="77777777" w:rsidR="00091D76" w:rsidRPr="00F71901" w:rsidRDefault="00091D76" w:rsidP="00956808">
      <w:pPr>
        <w:pStyle w:val="Titre3"/>
        <w:rPr>
          <w:rFonts w:ascii="Avenir Book" w:hAnsi="Avenir Book"/>
        </w:rPr>
      </w:pPr>
      <w:bookmarkStart w:id="3" w:name="_Toc485025964"/>
      <w:bookmarkStart w:id="4" w:name="_Toc485026524"/>
      <w:r w:rsidRPr="00F71901">
        <w:rPr>
          <w:rFonts w:ascii="Avenir Book" w:hAnsi="Avenir Book"/>
        </w:rPr>
        <w:t>Approbation du rapport moral</w:t>
      </w:r>
      <w:bookmarkEnd w:id="3"/>
      <w:bookmarkEnd w:id="4"/>
    </w:p>
    <w:p w14:paraId="20099185" w14:textId="33B87655" w:rsidR="0078646F" w:rsidRPr="00F71901" w:rsidRDefault="001724E0" w:rsidP="00840259">
      <w:pPr>
        <w:jc w:val="both"/>
        <w:rPr>
          <w:rFonts w:ascii="Avenir Book" w:hAnsi="Avenir Book"/>
        </w:rPr>
      </w:pPr>
      <w:r w:rsidRPr="00F71901">
        <w:rPr>
          <w:rFonts w:ascii="Avenir Book" w:hAnsi="Avenir Book"/>
          <w:i/>
        </w:rPr>
        <w:t xml:space="preserve">Présenté par </w:t>
      </w:r>
      <w:r w:rsidR="00321812">
        <w:rPr>
          <w:rFonts w:ascii="Avenir Book" w:hAnsi="Avenir Book"/>
          <w:i/>
        </w:rPr>
        <w:t xml:space="preserve">Aurélie </w:t>
      </w:r>
      <w:proofErr w:type="spellStart"/>
      <w:r w:rsidR="00321812">
        <w:rPr>
          <w:rFonts w:ascii="Avenir Book" w:hAnsi="Avenir Book"/>
          <w:i/>
        </w:rPr>
        <w:t>Butel</w:t>
      </w:r>
      <w:proofErr w:type="spellEnd"/>
    </w:p>
    <w:p w14:paraId="2A206B91" w14:textId="77777777" w:rsidR="0078646F" w:rsidRPr="00F71901" w:rsidRDefault="0078646F" w:rsidP="006D4C85">
      <w:pPr>
        <w:jc w:val="both"/>
        <w:rPr>
          <w:rFonts w:ascii="Avenir Book" w:hAnsi="Avenir Book"/>
          <w:i/>
        </w:rPr>
      </w:pPr>
    </w:p>
    <w:p w14:paraId="07CD2B79" w14:textId="77777777" w:rsidR="007E040E" w:rsidRDefault="00091D76" w:rsidP="007E040E">
      <w:pPr>
        <w:pStyle w:val="Paragraphedeliste"/>
        <w:numPr>
          <w:ilvl w:val="0"/>
          <w:numId w:val="9"/>
        </w:numPr>
        <w:jc w:val="both"/>
        <w:rPr>
          <w:rFonts w:ascii="Avenir Book" w:hAnsi="Avenir Book"/>
          <w:i/>
        </w:rPr>
      </w:pPr>
      <w:r w:rsidRPr="007E040E">
        <w:rPr>
          <w:rFonts w:ascii="Avenir Book" w:hAnsi="Avenir Book"/>
          <w:i/>
        </w:rPr>
        <w:t>Le rapport moral</w:t>
      </w:r>
      <w:r w:rsidR="007E040E">
        <w:rPr>
          <w:rFonts w:ascii="Avenir Book" w:hAnsi="Avenir Book"/>
          <w:i/>
        </w:rPr>
        <w:t xml:space="preserve">  </w:t>
      </w:r>
    </w:p>
    <w:p w14:paraId="48E9E8C6" w14:textId="65096658" w:rsidR="007E040E" w:rsidRPr="007E040E" w:rsidRDefault="007E040E" w:rsidP="007E040E">
      <w:pPr>
        <w:jc w:val="both"/>
        <w:rPr>
          <w:rFonts w:ascii="Avenir Book" w:hAnsi="Avenir Book"/>
          <w:i/>
        </w:rPr>
      </w:pPr>
    </w:p>
    <w:p w14:paraId="4577A254" w14:textId="2EC03E82" w:rsidR="007E040E" w:rsidRDefault="00477062" w:rsidP="007E040E">
      <w:pPr>
        <w:ind w:left="709"/>
        <w:rPr>
          <w:rFonts w:ascii="Avenir Book" w:hAnsi="Avenir Book"/>
          <w:iCs/>
        </w:rPr>
      </w:pPr>
      <w:r>
        <w:rPr>
          <w:rFonts w:ascii="Avenir Book" w:hAnsi="Avenir Book"/>
          <w:iCs/>
        </w:rPr>
        <w:t>Abstention : 0</w:t>
      </w:r>
    </w:p>
    <w:p w14:paraId="192AF18E" w14:textId="7D62A2E5" w:rsidR="007E040E" w:rsidRDefault="007E040E" w:rsidP="007E040E">
      <w:pPr>
        <w:ind w:left="709"/>
        <w:rPr>
          <w:rFonts w:ascii="Avenir Book" w:hAnsi="Avenir Book"/>
          <w:iCs/>
        </w:rPr>
      </w:pPr>
      <w:r>
        <w:rPr>
          <w:rFonts w:ascii="Avenir Book" w:hAnsi="Avenir Book"/>
          <w:iCs/>
        </w:rPr>
        <w:t xml:space="preserve">Contre : 0 </w:t>
      </w:r>
      <w:r>
        <w:rPr>
          <w:rFonts w:ascii="Avenir Book" w:hAnsi="Avenir Book"/>
          <w:iCs/>
        </w:rPr>
        <w:br/>
      </w:r>
    </w:p>
    <w:p w14:paraId="43829AA1" w14:textId="1BF5FECA" w:rsidR="00840259" w:rsidRPr="00C05974" w:rsidRDefault="007E040E" w:rsidP="00C05974">
      <w:pPr>
        <w:ind w:left="709"/>
        <w:rPr>
          <w:rFonts w:ascii="Avenir Book" w:hAnsi="Avenir Book"/>
          <w:iCs/>
        </w:rPr>
      </w:pPr>
      <w:r w:rsidRPr="007E040E">
        <w:rPr>
          <w:rFonts w:ascii="Avenir Book" w:hAnsi="Avenir Book"/>
          <w:iCs/>
        </w:rPr>
        <w:t xml:space="preserve">Le </w:t>
      </w:r>
      <w:r w:rsidR="00840259" w:rsidRPr="007E040E">
        <w:rPr>
          <w:rFonts w:ascii="Avenir Book" w:hAnsi="Avenir Book"/>
          <w:iCs/>
        </w:rPr>
        <w:t>rapport d’activité</w:t>
      </w:r>
      <w:r w:rsidR="00091D76" w:rsidRPr="007E040E">
        <w:rPr>
          <w:rFonts w:ascii="Avenir Book" w:hAnsi="Avenir Book"/>
          <w:iCs/>
        </w:rPr>
        <w:t xml:space="preserve"> </w:t>
      </w:r>
      <w:r w:rsidRPr="007E040E">
        <w:rPr>
          <w:rFonts w:ascii="Avenir Book" w:hAnsi="Avenir Book"/>
          <w:iCs/>
        </w:rPr>
        <w:t>est</w:t>
      </w:r>
      <w:r w:rsidR="00091D76" w:rsidRPr="007E040E">
        <w:rPr>
          <w:rFonts w:ascii="Avenir Book" w:hAnsi="Avenir Book"/>
          <w:iCs/>
        </w:rPr>
        <w:t xml:space="preserve"> approuvé </w:t>
      </w:r>
      <w:bookmarkStart w:id="5" w:name="_Toc485025965"/>
      <w:bookmarkStart w:id="6" w:name="_Toc485026525"/>
      <w:r w:rsidR="00C05974">
        <w:rPr>
          <w:rFonts w:ascii="Avenir Book" w:hAnsi="Avenir Book"/>
          <w:iCs/>
        </w:rPr>
        <w:br/>
      </w:r>
    </w:p>
    <w:p w14:paraId="6D721F46" w14:textId="0472E3DD" w:rsidR="00895028" w:rsidRPr="00F71901" w:rsidRDefault="00895028" w:rsidP="00956808">
      <w:pPr>
        <w:pStyle w:val="Titre3"/>
        <w:rPr>
          <w:rFonts w:ascii="Avenir Book" w:hAnsi="Avenir Book"/>
        </w:rPr>
      </w:pPr>
      <w:r w:rsidRPr="00F71901">
        <w:rPr>
          <w:rFonts w:ascii="Avenir Book" w:hAnsi="Avenir Book"/>
        </w:rPr>
        <w:lastRenderedPageBreak/>
        <w:t>Approbation du rapport financier et approbation des comptes de l</w:t>
      </w:r>
      <w:r w:rsidR="0094007A" w:rsidRPr="00F71901">
        <w:rPr>
          <w:rFonts w:ascii="Avenir Book" w:hAnsi="Avenir Book"/>
        </w:rPr>
        <w:t>’</w:t>
      </w:r>
      <w:r w:rsidRPr="00F71901">
        <w:rPr>
          <w:rFonts w:ascii="Avenir Book" w:hAnsi="Avenir Book"/>
        </w:rPr>
        <w:t xml:space="preserve">exercice </w:t>
      </w:r>
      <w:bookmarkEnd w:id="5"/>
      <w:bookmarkEnd w:id="6"/>
    </w:p>
    <w:p w14:paraId="4E26AB6D" w14:textId="7B624737" w:rsidR="007960D8" w:rsidRPr="00F71901" w:rsidRDefault="007960D8" w:rsidP="00102206">
      <w:pPr>
        <w:rPr>
          <w:rFonts w:ascii="Avenir Book" w:hAnsi="Avenir Book"/>
        </w:rPr>
      </w:pPr>
      <w:r w:rsidRPr="00F71901">
        <w:rPr>
          <w:rFonts w:ascii="Avenir Book" w:hAnsi="Avenir Book"/>
          <w:i/>
        </w:rPr>
        <w:t xml:space="preserve">Présenté par </w:t>
      </w:r>
      <w:r w:rsidR="006178A4">
        <w:rPr>
          <w:rFonts w:ascii="Avenir Book" w:hAnsi="Avenir Book"/>
          <w:i/>
        </w:rPr>
        <w:t>Aurélie BUTEL</w:t>
      </w:r>
      <w:r w:rsidR="00102206">
        <w:rPr>
          <w:rFonts w:ascii="Avenir Book" w:hAnsi="Avenir Book"/>
          <w:i/>
        </w:rPr>
        <w:br/>
      </w:r>
    </w:p>
    <w:p w14:paraId="66590C5A" w14:textId="5A25AAE6" w:rsidR="0078646F" w:rsidRDefault="00102206" w:rsidP="00102206">
      <w:pPr>
        <w:pStyle w:val="Paragraphedeliste"/>
        <w:numPr>
          <w:ilvl w:val="0"/>
          <w:numId w:val="9"/>
        </w:numPr>
        <w:rPr>
          <w:rFonts w:ascii="Avenir Book" w:hAnsi="Avenir Book"/>
        </w:rPr>
      </w:pPr>
      <w:r>
        <w:rPr>
          <w:rFonts w:ascii="Avenir Book" w:hAnsi="Avenir Book"/>
        </w:rPr>
        <w:t>Le rapport financer des comptes de l’exercice (</w:t>
      </w:r>
      <w:r w:rsidR="00840259" w:rsidRPr="00102206">
        <w:rPr>
          <w:rFonts w:ascii="Avenir Book" w:hAnsi="Avenir Book"/>
        </w:rPr>
        <w:t>En pièce jointe</w:t>
      </w:r>
      <w:r w:rsidR="007E040E" w:rsidRPr="00102206">
        <w:rPr>
          <w:rFonts w:ascii="Avenir Book" w:hAnsi="Avenir Book"/>
        </w:rPr>
        <w:t xml:space="preserve"> « Rapport financier et prévisionnel »</w:t>
      </w:r>
      <w:r>
        <w:rPr>
          <w:rFonts w:ascii="Avenir Book" w:hAnsi="Avenir Book"/>
        </w:rPr>
        <w:t>)</w:t>
      </w:r>
      <w:r>
        <w:rPr>
          <w:rFonts w:ascii="Avenir Book" w:hAnsi="Avenir Book"/>
        </w:rPr>
        <w:br/>
      </w:r>
    </w:p>
    <w:p w14:paraId="59E29253" w14:textId="141B24C3" w:rsidR="00102206" w:rsidRPr="00102206" w:rsidRDefault="00477062" w:rsidP="00102206">
      <w:pPr>
        <w:ind w:left="709"/>
        <w:rPr>
          <w:rFonts w:ascii="Avenir Book" w:hAnsi="Avenir Book"/>
          <w:iCs/>
        </w:rPr>
      </w:pPr>
      <w:r>
        <w:rPr>
          <w:rFonts w:ascii="Avenir Book" w:hAnsi="Avenir Book"/>
          <w:iCs/>
        </w:rPr>
        <w:t>Abstention : 0</w:t>
      </w:r>
    </w:p>
    <w:p w14:paraId="64145E2E" w14:textId="77777777" w:rsidR="00102206" w:rsidRPr="00102206" w:rsidRDefault="00102206" w:rsidP="00102206">
      <w:pPr>
        <w:ind w:left="709"/>
        <w:rPr>
          <w:rFonts w:ascii="Avenir Book" w:hAnsi="Avenir Book"/>
          <w:iCs/>
        </w:rPr>
      </w:pPr>
      <w:r w:rsidRPr="00102206">
        <w:rPr>
          <w:rFonts w:ascii="Avenir Book" w:hAnsi="Avenir Book"/>
          <w:iCs/>
        </w:rPr>
        <w:t xml:space="preserve">Contre : 0 </w:t>
      </w:r>
      <w:r w:rsidRPr="00102206">
        <w:rPr>
          <w:rFonts w:ascii="Avenir Book" w:hAnsi="Avenir Book"/>
          <w:iCs/>
        </w:rPr>
        <w:br/>
      </w:r>
    </w:p>
    <w:p w14:paraId="567CB2CF" w14:textId="0B5E9B12" w:rsidR="00840259" w:rsidRPr="00102206" w:rsidRDefault="008B5077" w:rsidP="00102206">
      <w:pPr>
        <w:ind w:left="709"/>
        <w:rPr>
          <w:rFonts w:ascii="Avenir Book" w:hAnsi="Avenir Book"/>
          <w:iCs/>
        </w:rPr>
      </w:pPr>
      <w:r w:rsidRPr="00102206">
        <w:rPr>
          <w:rFonts w:ascii="Avenir Book" w:hAnsi="Avenir Book"/>
          <w:iCs/>
        </w:rPr>
        <w:t xml:space="preserve">Le rapport financier et les comptes de l’exercice clos sont approuvés par l’Assemblée </w:t>
      </w:r>
      <w:bookmarkStart w:id="7" w:name="_Toc485025967"/>
      <w:bookmarkStart w:id="8" w:name="_Toc485026527"/>
      <w:r w:rsidR="00102206">
        <w:rPr>
          <w:rFonts w:ascii="Avenir Book" w:hAnsi="Avenir Book"/>
          <w:iCs/>
        </w:rPr>
        <w:br/>
      </w:r>
    </w:p>
    <w:p w14:paraId="06D9777C" w14:textId="3C8D399A" w:rsidR="00895028" w:rsidRPr="00F71901" w:rsidRDefault="00895028" w:rsidP="00956808">
      <w:pPr>
        <w:pStyle w:val="Titre3"/>
        <w:rPr>
          <w:rFonts w:ascii="Avenir Book" w:hAnsi="Avenir Book"/>
        </w:rPr>
      </w:pPr>
      <w:r w:rsidRPr="00F71901">
        <w:rPr>
          <w:rFonts w:ascii="Avenir Book" w:hAnsi="Avenir Book"/>
        </w:rPr>
        <w:t>Vote sur le budget pr</w:t>
      </w:r>
      <w:r w:rsidR="00042579">
        <w:rPr>
          <w:rFonts w:ascii="Avenir Book" w:hAnsi="Avenir Book"/>
        </w:rPr>
        <w:t>É</w:t>
      </w:r>
      <w:r w:rsidRPr="00F71901">
        <w:rPr>
          <w:rFonts w:ascii="Avenir Book" w:hAnsi="Avenir Book"/>
        </w:rPr>
        <w:t>visionnel</w:t>
      </w:r>
      <w:bookmarkEnd w:id="7"/>
      <w:bookmarkEnd w:id="8"/>
    </w:p>
    <w:p w14:paraId="02595124" w14:textId="0AA5F04D" w:rsidR="00840259" w:rsidRDefault="00840259" w:rsidP="00840259">
      <w:pPr>
        <w:jc w:val="both"/>
        <w:rPr>
          <w:rFonts w:ascii="Avenir Book" w:hAnsi="Avenir Book"/>
          <w:i/>
        </w:rPr>
      </w:pPr>
      <w:bookmarkStart w:id="9" w:name="_Toc485025968"/>
      <w:bookmarkStart w:id="10" w:name="_Toc485026528"/>
      <w:r w:rsidRPr="00F71901">
        <w:rPr>
          <w:rFonts w:ascii="Avenir Book" w:hAnsi="Avenir Book"/>
          <w:i/>
        </w:rPr>
        <w:t xml:space="preserve">Présenté par </w:t>
      </w:r>
      <w:r w:rsidR="006178A4">
        <w:rPr>
          <w:rFonts w:ascii="Avenir Book" w:hAnsi="Avenir Book"/>
          <w:i/>
        </w:rPr>
        <w:t>Aurélie BUTEL</w:t>
      </w:r>
    </w:p>
    <w:p w14:paraId="03B8B360" w14:textId="5FC6140F" w:rsidR="00102206" w:rsidRDefault="00102206" w:rsidP="00840259">
      <w:pPr>
        <w:jc w:val="both"/>
        <w:rPr>
          <w:rFonts w:ascii="Avenir Book" w:hAnsi="Avenir Book"/>
          <w:i/>
        </w:rPr>
      </w:pPr>
    </w:p>
    <w:p w14:paraId="0A17C019" w14:textId="685C33C3" w:rsidR="00102206" w:rsidRDefault="00102206" w:rsidP="00102206">
      <w:pPr>
        <w:pStyle w:val="Paragraphedeliste"/>
        <w:numPr>
          <w:ilvl w:val="0"/>
          <w:numId w:val="9"/>
        </w:numPr>
        <w:rPr>
          <w:rFonts w:ascii="Avenir Book" w:hAnsi="Avenir Book"/>
        </w:rPr>
      </w:pPr>
      <w:r>
        <w:rPr>
          <w:rFonts w:ascii="Avenir Book" w:hAnsi="Avenir Book"/>
        </w:rPr>
        <w:t>Le budget prévisionnel (</w:t>
      </w:r>
      <w:r w:rsidRPr="00102206">
        <w:rPr>
          <w:rFonts w:ascii="Avenir Book" w:hAnsi="Avenir Book"/>
        </w:rPr>
        <w:t>En pièce jointe « Rapport financier et prévisionnel »</w:t>
      </w:r>
      <w:r>
        <w:rPr>
          <w:rFonts w:ascii="Avenir Book" w:hAnsi="Avenir Book"/>
        </w:rPr>
        <w:t>)</w:t>
      </w:r>
      <w:r>
        <w:rPr>
          <w:rFonts w:ascii="Avenir Book" w:hAnsi="Avenir Book"/>
        </w:rPr>
        <w:br/>
      </w:r>
    </w:p>
    <w:p w14:paraId="4C314537" w14:textId="6581A56C" w:rsidR="00102206" w:rsidRPr="00102206" w:rsidRDefault="00102206" w:rsidP="00102206">
      <w:pPr>
        <w:ind w:left="709"/>
        <w:rPr>
          <w:rFonts w:ascii="Avenir Book" w:hAnsi="Avenir Book"/>
          <w:iCs/>
        </w:rPr>
      </w:pPr>
      <w:r w:rsidRPr="00102206">
        <w:rPr>
          <w:rFonts w:ascii="Avenir Book" w:hAnsi="Avenir Book"/>
          <w:iCs/>
        </w:rPr>
        <w:t xml:space="preserve">Abstention : </w:t>
      </w:r>
      <w:r w:rsidR="004F50FD">
        <w:rPr>
          <w:rFonts w:ascii="Avenir Book" w:hAnsi="Avenir Book"/>
          <w:iCs/>
        </w:rPr>
        <w:t>0</w:t>
      </w:r>
    </w:p>
    <w:p w14:paraId="1939296C" w14:textId="77777777" w:rsidR="00102206" w:rsidRPr="00102206" w:rsidRDefault="00102206" w:rsidP="00102206">
      <w:pPr>
        <w:ind w:left="709"/>
        <w:rPr>
          <w:rFonts w:ascii="Avenir Book" w:hAnsi="Avenir Book"/>
          <w:iCs/>
        </w:rPr>
      </w:pPr>
      <w:r w:rsidRPr="00102206">
        <w:rPr>
          <w:rFonts w:ascii="Avenir Book" w:hAnsi="Avenir Book"/>
          <w:iCs/>
        </w:rPr>
        <w:t xml:space="preserve">Contre : 0 </w:t>
      </w:r>
      <w:r w:rsidRPr="00102206">
        <w:rPr>
          <w:rFonts w:ascii="Avenir Book" w:hAnsi="Avenir Book"/>
          <w:iCs/>
        </w:rPr>
        <w:br/>
      </w:r>
    </w:p>
    <w:p w14:paraId="4CFC6767" w14:textId="19B19260" w:rsidR="00102206" w:rsidRPr="00F71901" w:rsidRDefault="00102206" w:rsidP="00102206">
      <w:pPr>
        <w:jc w:val="both"/>
        <w:rPr>
          <w:rFonts w:ascii="Avenir Book" w:hAnsi="Avenir Book"/>
        </w:rPr>
      </w:pPr>
      <w:r w:rsidRPr="00102206">
        <w:rPr>
          <w:rFonts w:ascii="Avenir Book" w:hAnsi="Avenir Book"/>
          <w:iCs/>
        </w:rPr>
        <w:t>Le rapport financier et les comptes de l’exercice clos sont approuvés par l’Assemblée</w:t>
      </w:r>
      <w:r w:rsidR="004F50FD">
        <w:rPr>
          <w:rFonts w:ascii="Avenir Book" w:hAnsi="Avenir Book"/>
          <w:iCs/>
        </w:rPr>
        <w:t xml:space="preserve"> à l’unanimité</w:t>
      </w:r>
    </w:p>
    <w:p w14:paraId="378A8F5F" w14:textId="77777777" w:rsidR="00840259" w:rsidRPr="00F71901" w:rsidRDefault="00840259" w:rsidP="00840259">
      <w:pPr>
        <w:jc w:val="both"/>
        <w:rPr>
          <w:rFonts w:ascii="Avenir Book" w:hAnsi="Avenir Book"/>
        </w:rPr>
      </w:pPr>
      <w:r w:rsidRPr="00F71901">
        <w:rPr>
          <w:rFonts w:ascii="Avenir Book" w:hAnsi="Avenir Book"/>
        </w:rPr>
        <w:t xml:space="preserve"> </w:t>
      </w:r>
    </w:p>
    <w:bookmarkEnd w:id="9"/>
    <w:bookmarkEnd w:id="10"/>
    <w:p w14:paraId="58D05AC2" w14:textId="02AFD0FF" w:rsidR="000A4917" w:rsidRPr="00F71901" w:rsidRDefault="000A4917" w:rsidP="000A4917">
      <w:pPr>
        <w:pStyle w:val="Titre3"/>
        <w:rPr>
          <w:rFonts w:ascii="Avenir Book" w:hAnsi="Avenir Book"/>
        </w:rPr>
      </w:pPr>
      <w:r w:rsidRPr="00F71901">
        <w:rPr>
          <w:rFonts w:ascii="Avenir Book" w:hAnsi="Avenir Book"/>
        </w:rPr>
        <w:t xml:space="preserve">Fixation du montant </w:t>
      </w:r>
      <w:r w:rsidR="004F50FD">
        <w:rPr>
          <w:rFonts w:ascii="Avenir Book" w:hAnsi="Avenir Book"/>
        </w:rPr>
        <w:t xml:space="preserve">MINIMUM </w:t>
      </w:r>
      <w:r w:rsidRPr="00F71901">
        <w:rPr>
          <w:rFonts w:ascii="Avenir Book" w:hAnsi="Avenir Book"/>
        </w:rPr>
        <w:t xml:space="preserve">de la cotisation </w:t>
      </w:r>
    </w:p>
    <w:p w14:paraId="4F0F63DF" w14:textId="68004945" w:rsidR="000A4917" w:rsidRPr="00F71901" w:rsidRDefault="000A4917" w:rsidP="002573EA">
      <w:pPr>
        <w:autoSpaceDE w:val="0"/>
        <w:autoSpaceDN w:val="0"/>
        <w:adjustRightInd w:val="0"/>
        <w:rPr>
          <w:rFonts w:ascii="Avenir Book" w:eastAsiaTheme="minorHAnsi" w:hAnsi="Avenir Book"/>
          <w:color w:val="000000"/>
          <w:szCs w:val="23"/>
          <w:lang w:eastAsia="en-US"/>
        </w:rPr>
      </w:pPr>
      <w:r w:rsidRPr="00F71901">
        <w:rPr>
          <w:rFonts w:ascii="Avenir Book" w:eastAsiaTheme="minorHAnsi" w:hAnsi="Avenir Book"/>
          <w:color w:val="000000"/>
          <w:szCs w:val="23"/>
          <w:lang w:eastAsia="en-US"/>
        </w:rPr>
        <w:t xml:space="preserve">Il est décidé par l’Assemblée Générale que le montant </w:t>
      </w:r>
      <w:r w:rsidR="004F50FD">
        <w:rPr>
          <w:rFonts w:ascii="Avenir Book" w:eastAsiaTheme="minorHAnsi" w:hAnsi="Avenir Book"/>
          <w:color w:val="000000"/>
          <w:szCs w:val="23"/>
          <w:lang w:eastAsia="en-US"/>
        </w:rPr>
        <w:t xml:space="preserve">minimum </w:t>
      </w:r>
      <w:r w:rsidRPr="00F71901">
        <w:rPr>
          <w:rFonts w:ascii="Avenir Book" w:eastAsiaTheme="minorHAnsi" w:hAnsi="Avenir Book"/>
          <w:color w:val="000000"/>
          <w:szCs w:val="23"/>
          <w:lang w:eastAsia="en-US"/>
        </w:rPr>
        <w:t xml:space="preserve">de la cotisation pour l’année </w:t>
      </w:r>
      <w:r w:rsidR="006178A4">
        <w:rPr>
          <w:rFonts w:ascii="Avenir Book" w:eastAsiaTheme="minorHAnsi" w:hAnsi="Avenir Book"/>
          <w:color w:val="000000"/>
          <w:szCs w:val="23"/>
          <w:lang w:eastAsia="en-US"/>
        </w:rPr>
        <w:t>2021</w:t>
      </w:r>
      <w:r w:rsidRPr="00F71901">
        <w:rPr>
          <w:rFonts w:ascii="Avenir Book" w:eastAsiaTheme="minorHAnsi" w:hAnsi="Avenir Book"/>
          <w:color w:val="000000"/>
          <w:szCs w:val="23"/>
          <w:lang w:eastAsia="en-US"/>
        </w:rPr>
        <w:t xml:space="preserve"> est </w:t>
      </w:r>
      <w:r w:rsidR="004F50FD">
        <w:rPr>
          <w:rFonts w:ascii="Avenir Book" w:eastAsiaTheme="minorHAnsi" w:hAnsi="Avenir Book"/>
          <w:color w:val="000000"/>
          <w:szCs w:val="23"/>
          <w:lang w:eastAsia="en-US"/>
        </w:rPr>
        <w:t>de 1 euro</w:t>
      </w:r>
      <w:r w:rsidRPr="00F71901">
        <w:rPr>
          <w:rFonts w:ascii="Avenir Book" w:eastAsiaTheme="minorHAnsi" w:hAnsi="Avenir Book"/>
          <w:color w:val="000000"/>
          <w:szCs w:val="23"/>
          <w:lang w:eastAsia="en-US"/>
        </w:rPr>
        <w:t>.</w:t>
      </w:r>
    </w:p>
    <w:p w14:paraId="1F36EFD1" w14:textId="6A370680" w:rsidR="00301878" w:rsidRPr="00F71901" w:rsidRDefault="00895028" w:rsidP="00301878">
      <w:pPr>
        <w:pStyle w:val="Titre3"/>
        <w:rPr>
          <w:rFonts w:ascii="Avenir Book" w:hAnsi="Avenir Book"/>
        </w:rPr>
      </w:pPr>
      <w:bookmarkStart w:id="11" w:name="_Toc485025969"/>
      <w:bookmarkStart w:id="12" w:name="_Toc485026529"/>
      <w:r w:rsidRPr="00F71901">
        <w:rPr>
          <w:rFonts w:ascii="Avenir Book" w:hAnsi="Avenir Book"/>
        </w:rPr>
        <w:t>Renouvellement des dirigeant</w:t>
      </w:r>
      <w:r w:rsidR="00042579">
        <w:rPr>
          <w:rFonts w:ascii="Avenir Book" w:hAnsi="Avenir Book"/>
        </w:rPr>
        <w:t>·E·</w:t>
      </w:r>
      <w:r w:rsidRPr="00F71901">
        <w:rPr>
          <w:rFonts w:ascii="Avenir Book" w:hAnsi="Avenir Book"/>
        </w:rPr>
        <w:t>s</w:t>
      </w:r>
      <w:bookmarkEnd w:id="11"/>
      <w:bookmarkEnd w:id="12"/>
      <w:r w:rsidR="00301878" w:rsidRPr="00F71901">
        <w:rPr>
          <w:rFonts w:ascii="Avenir Book" w:hAnsi="Avenir Book"/>
        </w:rPr>
        <w:br/>
      </w:r>
    </w:p>
    <w:p w14:paraId="613CF9C7" w14:textId="338B36CD" w:rsidR="00FF7FDE" w:rsidRPr="004C7E43" w:rsidRDefault="00FF7FDE" w:rsidP="00852C86">
      <w:pPr>
        <w:keepNext/>
        <w:rPr>
          <w:rFonts w:ascii="Avenir Book" w:hAnsi="Avenir Book"/>
        </w:rPr>
      </w:pPr>
      <w:r w:rsidRPr="004C7E43">
        <w:rPr>
          <w:rFonts w:ascii="Avenir Book" w:hAnsi="Avenir Book"/>
          <w:b/>
        </w:rPr>
        <w:t xml:space="preserve">Membres </w:t>
      </w:r>
      <w:proofErr w:type="spellStart"/>
      <w:r w:rsidRPr="004C7E43">
        <w:rPr>
          <w:rFonts w:ascii="Avenir Book" w:hAnsi="Avenir Book"/>
          <w:b/>
        </w:rPr>
        <w:t>sortant</w:t>
      </w:r>
      <w:r w:rsidR="00042579">
        <w:rPr>
          <w:rFonts w:ascii="Avenir Book" w:hAnsi="Avenir Book"/>
          <w:b/>
        </w:rPr>
        <w:t>·e·</w:t>
      </w:r>
      <w:r w:rsidRPr="004C7E43">
        <w:rPr>
          <w:rFonts w:ascii="Avenir Book" w:hAnsi="Avenir Book"/>
          <w:b/>
        </w:rPr>
        <w:t>s</w:t>
      </w:r>
      <w:proofErr w:type="spellEnd"/>
      <w:r w:rsidR="007F3A04" w:rsidRPr="004C7E43">
        <w:rPr>
          <w:rFonts w:ascii="Avenir Book" w:hAnsi="Avenir Book"/>
          <w:b/>
        </w:rPr>
        <w:t> </w:t>
      </w:r>
      <w:r w:rsidRPr="004C7E43">
        <w:rPr>
          <w:rFonts w:ascii="Avenir Book" w:hAnsi="Avenir Book"/>
          <w:b/>
        </w:rPr>
        <w:t>:</w:t>
      </w:r>
      <w:r w:rsidRPr="004C7E43">
        <w:rPr>
          <w:rFonts w:ascii="Avenir Book" w:hAnsi="Avenir Book"/>
        </w:rPr>
        <w:t xml:space="preserve"> </w:t>
      </w:r>
      <w:r w:rsidR="00301878" w:rsidRPr="004C7E43">
        <w:rPr>
          <w:rFonts w:ascii="Avenir Book" w:hAnsi="Avenir Book"/>
        </w:rPr>
        <w:br/>
      </w:r>
    </w:p>
    <w:p w14:paraId="6020132B" w14:textId="240558B2" w:rsidR="000141F5" w:rsidRDefault="000141F5" w:rsidP="000764BE">
      <w:pPr>
        <w:pStyle w:val="TM1"/>
      </w:pPr>
      <w:r>
        <w:t>Anne Gaël JOLINON</w:t>
      </w:r>
    </w:p>
    <w:p w14:paraId="7DAF4130" w14:textId="580E85C6" w:rsidR="000141F5" w:rsidRDefault="000141F5" w:rsidP="000764BE">
      <w:pPr>
        <w:pStyle w:val="TM1"/>
      </w:pPr>
      <w:r w:rsidRPr="004C7E43">
        <w:t>Nadira KHALIMOVA</w:t>
      </w:r>
    </w:p>
    <w:p w14:paraId="675C8AEE" w14:textId="282AA944" w:rsidR="000764BE" w:rsidRDefault="000764BE" w:rsidP="000764BE">
      <w:pPr>
        <w:pStyle w:val="TM1"/>
      </w:pPr>
      <w:r>
        <w:t>Danielle DOZON</w:t>
      </w:r>
    </w:p>
    <w:p w14:paraId="6F7CF75D" w14:textId="4DE91BC7" w:rsidR="000764BE" w:rsidRPr="000764BE" w:rsidRDefault="000764BE" w:rsidP="000764BE">
      <w:pPr>
        <w:pStyle w:val="TM1"/>
      </w:pPr>
      <w:r>
        <w:t xml:space="preserve">Carole </w:t>
      </w:r>
      <w:r w:rsidR="0044657F">
        <w:t>SOURDAIS</w:t>
      </w:r>
      <w:r w:rsidR="00477062">
        <w:t>-DELPECH</w:t>
      </w:r>
    </w:p>
    <w:p w14:paraId="6B593244" w14:textId="77777777" w:rsidR="00CD7D90" w:rsidRPr="004C7E43" w:rsidRDefault="00CD7D90" w:rsidP="00CD7D90">
      <w:pPr>
        <w:tabs>
          <w:tab w:val="left" w:pos="1682"/>
        </w:tabs>
        <w:rPr>
          <w:rFonts w:ascii="Avenir Book" w:hAnsi="Avenir Book"/>
        </w:rPr>
      </w:pPr>
    </w:p>
    <w:p w14:paraId="57EA4939" w14:textId="6C08B5D2" w:rsidR="0038512D" w:rsidRPr="004C7E43" w:rsidRDefault="00FF7FDE" w:rsidP="00852C86">
      <w:pPr>
        <w:keepNext/>
        <w:rPr>
          <w:rFonts w:ascii="Avenir Book" w:hAnsi="Avenir Book"/>
          <w:b/>
        </w:rPr>
      </w:pPr>
      <w:r w:rsidRPr="004C7E43">
        <w:rPr>
          <w:rFonts w:ascii="Avenir Book" w:hAnsi="Avenir Book"/>
          <w:b/>
        </w:rPr>
        <w:t xml:space="preserve">Membres </w:t>
      </w:r>
      <w:proofErr w:type="spellStart"/>
      <w:r w:rsidRPr="004C7E43">
        <w:rPr>
          <w:rFonts w:ascii="Avenir Book" w:hAnsi="Avenir Book"/>
          <w:b/>
        </w:rPr>
        <w:t>candidat</w:t>
      </w:r>
      <w:r w:rsidR="00042579">
        <w:rPr>
          <w:rFonts w:ascii="Avenir Book" w:hAnsi="Avenir Book"/>
          <w:b/>
        </w:rPr>
        <w:t>·e·</w:t>
      </w:r>
      <w:r w:rsidRPr="004C7E43">
        <w:rPr>
          <w:rFonts w:ascii="Avenir Book" w:hAnsi="Avenir Book"/>
          <w:b/>
        </w:rPr>
        <w:t>s</w:t>
      </w:r>
      <w:proofErr w:type="spellEnd"/>
      <w:r w:rsidR="007F3A04" w:rsidRPr="004C7E43">
        <w:rPr>
          <w:rFonts w:ascii="Avenir Book" w:hAnsi="Avenir Book"/>
          <w:b/>
        </w:rPr>
        <w:t> </w:t>
      </w:r>
      <w:r w:rsidRPr="004C7E43">
        <w:rPr>
          <w:rFonts w:ascii="Avenir Book" w:hAnsi="Avenir Book"/>
          <w:b/>
        </w:rPr>
        <w:t xml:space="preserve">: </w:t>
      </w:r>
      <w:r w:rsidR="00301878" w:rsidRPr="004C7E43">
        <w:rPr>
          <w:rFonts w:ascii="Avenir Book" w:hAnsi="Avenir Book"/>
          <w:b/>
        </w:rPr>
        <w:br/>
      </w:r>
    </w:p>
    <w:p w14:paraId="25CBB210" w14:textId="127ACD7B" w:rsidR="0044657F" w:rsidRDefault="0044657F" w:rsidP="000764BE">
      <w:pPr>
        <w:pStyle w:val="TM1"/>
      </w:pPr>
      <w:r>
        <w:t>Christelle ALEXANDRE</w:t>
      </w:r>
    </w:p>
    <w:p w14:paraId="6680AF47" w14:textId="71D13019" w:rsidR="006178A4" w:rsidRDefault="006178A4" w:rsidP="000764BE">
      <w:pPr>
        <w:pStyle w:val="TM1"/>
      </w:pPr>
      <w:r>
        <w:t>Carmen BREMAUD</w:t>
      </w:r>
    </w:p>
    <w:p w14:paraId="311BAF72" w14:textId="44535B5C" w:rsidR="004C7E43" w:rsidRPr="004C7E43" w:rsidRDefault="00A96517" w:rsidP="000764BE">
      <w:pPr>
        <w:pStyle w:val="TM1"/>
      </w:pPr>
      <w:r w:rsidRPr="004C7E43">
        <w:t>Aurélie BUTEL</w:t>
      </w:r>
    </w:p>
    <w:p w14:paraId="2B07B49E" w14:textId="61A8DA4D" w:rsidR="0044657F" w:rsidRDefault="0044657F" w:rsidP="000764BE">
      <w:pPr>
        <w:pStyle w:val="TM1"/>
      </w:pPr>
      <w:r>
        <w:t>Félicité COAT</w:t>
      </w:r>
    </w:p>
    <w:p w14:paraId="4CE4A36D" w14:textId="6A14BD53" w:rsidR="004C7E43" w:rsidRPr="004C7E43" w:rsidRDefault="004C7E43" w:rsidP="000764BE">
      <w:pPr>
        <w:pStyle w:val="TM1"/>
      </w:pPr>
      <w:r w:rsidRPr="004C7E43">
        <w:t>Danielle DOZON</w:t>
      </w:r>
    </w:p>
    <w:p w14:paraId="24EDDB51" w14:textId="5E74C2C5" w:rsidR="00A96517" w:rsidRPr="004C7E43" w:rsidRDefault="00A96517" w:rsidP="000764BE">
      <w:pPr>
        <w:pStyle w:val="TM1"/>
      </w:pPr>
      <w:r w:rsidRPr="004C7E43">
        <w:t>Philippe JUGÉ</w:t>
      </w:r>
    </w:p>
    <w:p w14:paraId="3E62153F" w14:textId="53D5DC24" w:rsidR="00477062" w:rsidRDefault="00477062" w:rsidP="000764BE">
      <w:pPr>
        <w:pStyle w:val="TM1"/>
      </w:pPr>
      <w:r>
        <w:t>Isabelle RABOTEAU</w:t>
      </w:r>
    </w:p>
    <w:p w14:paraId="5207E68C" w14:textId="0FEB12C5" w:rsidR="0038512D" w:rsidRPr="004C7E43" w:rsidRDefault="00A96517" w:rsidP="000764BE">
      <w:pPr>
        <w:pStyle w:val="TM1"/>
      </w:pPr>
      <w:r w:rsidRPr="004C7E43">
        <w:t>Françoise ROUFFIGNAC</w:t>
      </w:r>
    </w:p>
    <w:p w14:paraId="483BCFDB" w14:textId="67BAF79D" w:rsidR="008B0A30" w:rsidRPr="004C7E43" w:rsidRDefault="008B0A30" w:rsidP="000764BE">
      <w:pPr>
        <w:pStyle w:val="TM1"/>
      </w:pPr>
      <w:r w:rsidRPr="004C7E43">
        <w:t>Carole SOURDAIS-DELPECH</w:t>
      </w:r>
    </w:p>
    <w:p w14:paraId="3919B93D" w14:textId="683E56C1" w:rsidR="004C7E43" w:rsidRPr="00477062" w:rsidRDefault="004C7E43" w:rsidP="004C7E43">
      <w:pPr>
        <w:pStyle w:val="Paragraphedeliste"/>
        <w:numPr>
          <w:ilvl w:val="0"/>
          <w:numId w:val="10"/>
        </w:numPr>
      </w:pPr>
      <w:r w:rsidRPr="00477062">
        <w:lastRenderedPageBreak/>
        <w:t xml:space="preserve">Muriel TOUANEN </w:t>
      </w:r>
    </w:p>
    <w:p w14:paraId="3E6621F3" w14:textId="77777777" w:rsidR="004C7E43" w:rsidRPr="004C7E43" w:rsidRDefault="004C7E43" w:rsidP="004C7E43">
      <w:pPr>
        <w:rPr>
          <w:rFonts w:ascii="Avenir Book" w:hAnsi="Avenir Book"/>
          <w:sz w:val="10"/>
          <w:szCs w:val="11"/>
        </w:rPr>
      </w:pPr>
    </w:p>
    <w:p w14:paraId="7E259F78" w14:textId="77777777" w:rsidR="000141F5" w:rsidRPr="00477062" w:rsidRDefault="00A96517" w:rsidP="0060141C">
      <w:pPr>
        <w:pStyle w:val="Paragraphedeliste"/>
        <w:numPr>
          <w:ilvl w:val="0"/>
          <w:numId w:val="8"/>
        </w:numPr>
      </w:pPr>
      <w:r w:rsidRPr="00477062">
        <w:t>Annick VERGER</w:t>
      </w:r>
    </w:p>
    <w:p w14:paraId="04F6EFC8" w14:textId="77777777" w:rsidR="000141F5" w:rsidRDefault="000141F5" w:rsidP="000141F5">
      <w:pPr>
        <w:pStyle w:val="Paragraphedeliste"/>
        <w:rPr>
          <w:rFonts w:ascii="Avenir Book" w:hAnsi="Avenir Book"/>
        </w:rPr>
      </w:pPr>
    </w:p>
    <w:p w14:paraId="137E8CED" w14:textId="0C29ADF8" w:rsidR="00A96517" w:rsidRPr="0044657F" w:rsidRDefault="00A96517" w:rsidP="0044657F">
      <w:pPr>
        <w:rPr>
          <w:rFonts w:ascii="Avenir Book" w:hAnsi="Avenir Book"/>
        </w:rPr>
      </w:pPr>
      <w:r w:rsidRPr="0044657F">
        <w:rPr>
          <w:rFonts w:ascii="Avenir Book" w:hAnsi="Avenir Book"/>
        </w:rPr>
        <w:br/>
      </w:r>
    </w:p>
    <w:p w14:paraId="2941A33A" w14:textId="547AFD29" w:rsidR="00FF7FDE" w:rsidRPr="004C7E43" w:rsidRDefault="00A96517" w:rsidP="00852C86">
      <w:pPr>
        <w:keepNext/>
        <w:rPr>
          <w:rFonts w:ascii="Avenir Book" w:hAnsi="Avenir Book"/>
          <w:b/>
        </w:rPr>
      </w:pPr>
      <w:r w:rsidRPr="004C7E43">
        <w:rPr>
          <w:rFonts w:ascii="Avenir Book" w:hAnsi="Avenir Book"/>
          <w:b/>
        </w:rPr>
        <w:t>Membres</w:t>
      </w:r>
      <w:r w:rsidR="00FF7FDE" w:rsidRPr="004C7E43">
        <w:rPr>
          <w:rFonts w:ascii="Avenir Book" w:hAnsi="Avenir Book"/>
          <w:b/>
        </w:rPr>
        <w:t xml:space="preserve"> </w:t>
      </w:r>
      <w:proofErr w:type="spellStart"/>
      <w:r w:rsidR="00FF7FDE" w:rsidRPr="004C7E43">
        <w:rPr>
          <w:rFonts w:ascii="Avenir Book" w:hAnsi="Avenir Book"/>
          <w:b/>
        </w:rPr>
        <w:t>élu</w:t>
      </w:r>
      <w:r w:rsidR="00042579">
        <w:rPr>
          <w:rFonts w:ascii="Avenir Book" w:hAnsi="Avenir Book"/>
          <w:b/>
        </w:rPr>
        <w:t>·e·</w:t>
      </w:r>
      <w:r w:rsidR="00FF7FDE" w:rsidRPr="004C7E43">
        <w:rPr>
          <w:rFonts w:ascii="Avenir Book" w:hAnsi="Avenir Book"/>
          <w:b/>
        </w:rPr>
        <w:t>s</w:t>
      </w:r>
      <w:proofErr w:type="spellEnd"/>
      <w:r w:rsidR="007F3A04" w:rsidRPr="004C7E43">
        <w:rPr>
          <w:rFonts w:ascii="Avenir Book" w:hAnsi="Avenir Book"/>
          <w:b/>
        </w:rPr>
        <w:t> </w:t>
      </w:r>
      <w:r w:rsidRPr="004C7E43">
        <w:rPr>
          <w:rFonts w:ascii="Avenir Book" w:hAnsi="Avenir Book"/>
          <w:b/>
        </w:rPr>
        <w:t>précédemment :</w:t>
      </w:r>
      <w:r w:rsidR="00301878" w:rsidRPr="004C7E43">
        <w:rPr>
          <w:rFonts w:ascii="Avenir Book" w:hAnsi="Avenir Book"/>
          <w:b/>
        </w:rPr>
        <w:br/>
      </w:r>
    </w:p>
    <w:p w14:paraId="7836DD81" w14:textId="6BDC94EC" w:rsidR="00164F89" w:rsidRDefault="00164F89" w:rsidP="000764BE">
      <w:pPr>
        <w:pStyle w:val="TM1"/>
      </w:pPr>
      <w:r>
        <w:t>Aurélie BUTEL</w:t>
      </w:r>
      <w:bookmarkStart w:id="13" w:name="_GoBack"/>
      <w:bookmarkEnd w:id="13"/>
    </w:p>
    <w:p w14:paraId="0FA68C9C" w14:textId="28EB9B30" w:rsidR="00CE22D2" w:rsidRPr="00CE22D2" w:rsidRDefault="008B0A30" w:rsidP="000764BE">
      <w:pPr>
        <w:pStyle w:val="TM1"/>
      </w:pPr>
      <w:r w:rsidRPr="004C7E43">
        <w:t>Carmen BRÉMAUD</w:t>
      </w:r>
      <w:r w:rsidR="00CE22D2">
        <w:t xml:space="preserve"> </w:t>
      </w:r>
    </w:p>
    <w:p w14:paraId="6277537E" w14:textId="3D9B4572" w:rsidR="00835B7F" w:rsidRPr="004C7E43" w:rsidRDefault="00835B7F" w:rsidP="000764BE">
      <w:pPr>
        <w:pStyle w:val="TM1"/>
      </w:pPr>
      <w:r w:rsidRPr="004C7E43">
        <w:t>Danielle DOZON</w:t>
      </w:r>
    </w:p>
    <w:p w14:paraId="0DD1461E" w14:textId="2478618D" w:rsidR="0032601D" w:rsidRDefault="0032601D" w:rsidP="000764BE">
      <w:pPr>
        <w:pStyle w:val="TM1"/>
      </w:pPr>
      <w:r w:rsidRPr="004C7E43">
        <w:t>Philippe JUGÉ</w:t>
      </w:r>
    </w:p>
    <w:p w14:paraId="39431B71" w14:textId="2F8BA953" w:rsidR="0032601D" w:rsidRPr="0032601D" w:rsidRDefault="0032601D" w:rsidP="000764BE">
      <w:pPr>
        <w:pStyle w:val="TM1"/>
      </w:pPr>
      <w:r w:rsidRPr="004C7E43">
        <w:t>Françoise ROUFFIGNAC</w:t>
      </w:r>
    </w:p>
    <w:p w14:paraId="7C930A10" w14:textId="77777777" w:rsidR="0032601D" w:rsidRDefault="00A96517" w:rsidP="000764BE">
      <w:pPr>
        <w:pStyle w:val="TM1"/>
      </w:pPr>
      <w:r w:rsidRPr="004C7E43">
        <w:t>Carole SOURDAIS</w:t>
      </w:r>
      <w:r w:rsidR="00835B7F" w:rsidRPr="004C7E43">
        <w:t>-DELPECH</w:t>
      </w:r>
    </w:p>
    <w:p w14:paraId="346A485B" w14:textId="77777777" w:rsidR="00477062" w:rsidRDefault="00477062" w:rsidP="000764BE">
      <w:pPr>
        <w:pStyle w:val="TM1"/>
      </w:pPr>
      <w:r>
        <w:t>Muriel TOUANEN</w:t>
      </w:r>
      <w:r w:rsidRPr="0032601D">
        <w:t xml:space="preserve"> </w:t>
      </w:r>
    </w:p>
    <w:p w14:paraId="641DEF56" w14:textId="6C668B6B" w:rsidR="006178A4" w:rsidRDefault="0032601D" w:rsidP="000764BE">
      <w:pPr>
        <w:pStyle w:val="TM1"/>
      </w:pPr>
      <w:r w:rsidRPr="0032601D">
        <w:t>Annick VERGER</w:t>
      </w:r>
    </w:p>
    <w:p w14:paraId="46D890BD" w14:textId="0A56533E" w:rsidR="00747A41" w:rsidRPr="0032601D" w:rsidRDefault="0032601D" w:rsidP="00477062">
      <w:pPr>
        <w:pStyle w:val="TM1"/>
        <w:numPr>
          <w:ilvl w:val="0"/>
          <w:numId w:val="0"/>
        </w:numPr>
        <w:ind w:left="720"/>
      </w:pPr>
      <w:r>
        <w:br/>
      </w:r>
    </w:p>
    <w:p w14:paraId="763792F7" w14:textId="34968EF5" w:rsidR="00301878" w:rsidRPr="004C7E43" w:rsidRDefault="00301878" w:rsidP="00301878">
      <w:pPr>
        <w:keepNext/>
        <w:rPr>
          <w:rFonts w:ascii="Avenir Book" w:hAnsi="Avenir Book"/>
          <w:b/>
        </w:rPr>
      </w:pPr>
      <w:r w:rsidRPr="004C7E43">
        <w:rPr>
          <w:rFonts w:ascii="Avenir Book" w:hAnsi="Avenir Book"/>
          <w:b/>
        </w:rPr>
        <w:t xml:space="preserve">Sont </w:t>
      </w:r>
      <w:proofErr w:type="spellStart"/>
      <w:r w:rsidRPr="004C7E43">
        <w:rPr>
          <w:rFonts w:ascii="Avenir Book" w:hAnsi="Avenir Book"/>
          <w:b/>
        </w:rPr>
        <w:t>élu</w:t>
      </w:r>
      <w:r w:rsidR="00042579">
        <w:rPr>
          <w:rFonts w:ascii="Avenir Book" w:hAnsi="Avenir Book"/>
          <w:b/>
        </w:rPr>
        <w:t>·e·</w:t>
      </w:r>
      <w:r w:rsidRPr="004C7E43">
        <w:rPr>
          <w:rFonts w:ascii="Avenir Book" w:hAnsi="Avenir Book"/>
          <w:b/>
        </w:rPr>
        <w:t>s</w:t>
      </w:r>
      <w:proofErr w:type="spellEnd"/>
      <w:r w:rsidRPr="004C7E43">
        <w:rPr>
          <w:rFonts w:ascii="Avenir Book" w:hAnsi="Avenir Book"/>
          <w:b/>
        </w:rPr>
        <w:t> :</w:t>
      </w:r>
    </w:p>
    <w:p w14:paraId="7E2DBC7C" w14:textId="77777777" w:rsidR="00301878" w:rsidRPr="004C7E43" w:rsidRDefault="00301878" w:rsidP="00301878">
      <w:pPr>
        <w:keepNext/>
        <w:rPr>
          <w:rFonts w:ascii="Avenir Book" w:hAnsi="Avenir Book"/>
          <w:b/>
        </w:rPr>
      </w:pPr>
    </w:p>
    <w:p w14:paraId="1E46E89D" w14:textId="77777777" w:rsidR="00477062" w:rsidRDefault="00477062" w:rsidP="00477062">
      <w:pPr>
        <w:pStyle w:val="TM1"/>
      </w:pPr>
      <w:r>
        <w:t>Christelle ALEXANDRE</w:t>
      </w:r>
    </w:p>
    <w:p w14:paraId="21567F84" w14:textId="77777777" w:rsidR="00477062" w:rsidRDefault="00477062" w:rsidP="00477062">
      <w:pPr>
        <w:pStyle w:val="TM1"/>
      </w:pPr>
      <w:r>
        <w:t>Carmen BREMAUD</w:t>
      </w:r>
    </w:p>
    <w:p w14:paraId="0E66B270" w14:textId="77777777" w:rsidR="00477062" w:rsidRPr="004C7E43" w:rsidRDefault="00477062" w:rsidP="00477062">
      <w:pPr>
        <w:pStyle w:val="TM1"/>
      </w:pPr>
      <w:r w:rsidRPr="004C7E43">
        <w:t>Aurélie BUTEL</w:t>
      </w:r>
    </w:p>
    <w:p w14:paraId="14D8311B" w14:textId="77777777" w:rsidR="00477062" w:rsidRDefault="00477062" w:rsidP="00477062">
      <w:pPr>
        <w:pStyle w:val="TM1"/>
      </w:pPr>
      <w:r>
        <w:t>Félicité COAT</w:t>
      </w:r>
    </w:p>
    <w:p w14:paraId="44E0980C" w14:textId="77777777" w:rsidR="00477062" w:rsidRPr="004C7E43" w:rsidRDefault="00477062" w:rsidP="00477062">
      <w:pPr>
        <w:pStyle w:val="TM1"/>
      </w:pPr>
      <w:r w:rsidRPr="004C7E43">
        <w:t>Danielle DOZON</w:t>
      </w:r>
    </w:p>
    <w:p w14:paraId="7735E9E2" w14:textId="77777777" w:rsidR="00477062" w:rsidRPr="004C7E43" w:rsidRDefault="00477062" w:rsidP="00477062">
      <w:pPr>
        <w:pStyle w:val="TM1"/>
      </w:pPr>
      <w:r w:rsidRPr="004C7E43">
        <w:t>Philippe JUGÉ</w:t>
      </w:r>
    </w:p>
    <w:p w14:paraId="6A5A8806" w14:textId="77777777" w:rsidR="00477062" w:rsidRDefault="00477062" w:rsidP="00477062">
      <w:pPr>
        <w:pStyle w:val="TM1"/>
      </w:pPr>
      <w:r>
        <w:t>Isabelle RABOTEAU</w:t>
      </w:r>
    </w:p>
    <w:p w14:paraId="2E213103" w14:textId="77777777" w:rsidR="00477062" w:rsidRPr="004C7E43" w:rsidRDefault="00477062" w:rsidP="00477062">
      <w:pPr>
        <w:pStyle w:val="TM1"/>
      </w:pPr>
      <w:r w:rsidRPr="004C7E43">
        <w:t>Françoise ROUFFIGNAC</w:t>
      </w:r>
    </w:p>
    <w:p w14:paraId="4A6209F8" w14:textId="77777777" w:rsidR="00477062" w:rsidRPr="004C7E43" w:rsidRDefault="00477062" w:rsidP="00477062">
      <w:pPr>
        <w:pStyle w:val="TM1"/>
      </w:pPr>
      <w:r w:rsidRPr="004C7E43">
        <w:t>Carole SOURDAIS-DELPECH</w:t>
      </w:r>
    </w:p>
    <w:p w14:paraId="2E254CAE" w14:textId="77777777" w:rsidR="00477062" w:rsidRPr="00477062" w:rsidRDefault="00477062" w:rsidP="00477062">
      <w:pPr>
        <w:pStyle w:val="Paragraphedeliste"/>
        <w:numPr>
          <w:ilvl w:val="0"/>
          <w:numId w:val="10"/>
        </w:numPr>
      </w:pPr>
      <w:r w:rsidRPr="00477062">
        <w:t xml:space="preserve">Muriel TOUANEN </w:t>
      </w:r>
    </w:p>
    <w:p w14:paraId="67FB8407" w14:textId="77777777" w:rsidR="00477062" w:rsidRPr="004C7E43" w:rsidRDefault="00477062" w:rsidP="00477062">
      <w:pPr>
        <w:rPr>
          <w:rFonts w:ascii="Avenir Book" w:hAnsi="Avenir Book"/>
          <w:sz w:val="10"/>
          <w:szCs w:val="11"/>
        </w:rPr>
      </w:pPr>
    </w:p>
    <w:p w14:paraId="3704F20F" w14:textId="77777777" w:rsidR="00477062" w:rsidRPr="00477062" w:rsidRDefault="00477062" w:rsidP="00477062">
      <w:pPr>
        <w:pStyle w:val="Paragraphedeliste"/>
        <w:numPr>
          <w:ilvl w:val="0"/>
          <w:numId w:val="8"/>
        </w:numPr>
      </w:pPr>
      <w:r w:rsidRPr="00477062">
        <w:t>Annick VERGER</w:t>
      </w:r>
    </w:p>
    <w:p w14:paraId="53C70A68" w14:textId="77777777" w:rsidR="00477062" w:rsidRDefault="00477062" w:rsidP="00477062">
      <w:pPr>
        <w:pStyle w:val="Paragraphedeliste"/>
        <w:rPr>
          <w:rFonts w:ascii="Avenir Book" w:hAnsi="Avenir Book"/>
        </w:rPr>
      </w:pPr>
    </w:p>
    <w:p w14:paraId="72B44917" w14:textId="77777777" w:rsidR="006178A4" w:rsidRPr="006178A4" w:rsidRDefault="006178A4" w:rsidP="006178A4"/>
    <w:p w14:paraId="5F05F0AB" w14:textId="1EF87A16" w:rsidR="00D964B4" w:rsidRDefault="00D964B4" w:rsidP="000764BE">
      <w:pPr>
        <w:pStyle w:val="TM1"/>
        <w:numPr>
          <w:ilvl w:val="0"/>
          <w:numId w:val="0"/>
        </w:numPr>
        <w:ind w:left="360"/>
      </w:pPr>
    </w:p>
    <w:p w14:paraId="3D706267" w14:textId="6713C925" w:rsidR="009B1EEB" w:rsidRDefault="009B1EEB" w:rsidP="009B1EEB">
      <w:pPr>
        <w:rPr>
          <w:rFonts w:ascii="Avenir Book" w:hAnsi="Avenir Book"/>
        </w:rPr>
      </w:pPr>
      <w:r w:rsidRPr="00F24668">
        <w:rPr>
          <w:rFonts w:ascii="Avenir Book" w:hAnsi="Avenir Book"/>
        </w:rPr>
        <w:t xml:space="preserve">Aurélie </w:t>
      </w:r>
      <w:proofErr w:type="spellStart"/>
      <w:r w:rsidRPr="00F24668">
        <w:rPr>
          <w:rFonts w:ascii="Avenir Book" w:hAnsi="Avenir Book"/>
        </w:rPr>
        <w:t>Butel</w:t>
      </w:r>
      <w:proofErr w:type="spellEnd"/>
      <w:r w:rsidRPr="00F24668">
        <w:rPr>
          <w:rFonts w:ascii="Avenir Book" w:hAnsi="Avenir Book"/>
        </w:rPr>
        <w:t xml:space="preserve"> </w:t>
      </w:r>
      <w:r w:rsidR="00F24668" w:rsidRPr="00F24668">
        <w:rPr>
          <w:rFonts w:ascii="Avenir Book" w:hAnsi="Avenir Book"/>
        </w:rPr>
        <w:t>précise que</w:t>
      </w:r>
      <w:r w:rsidR="00674F0A" w:rsidRPr="00F24668">
        <w:rPr>
          <w:rFonts w:ascii="Avenir Book" w:hAnsi="Avenir Book"/>
        </w:rPr>
        <w:t xml:space="preserve"> Madame la </w:t>
      </w:r>
      <w:r w:rsidR="00C05974">
        <w:rPr>
          <w:rFonts w:ascii="Avenir Book" w:hAnsi="Avenir Book"/>
        </w:rPr>
        <w:t>s</w:t>
      </w:r>
      <w:r w:rsidR="00674F0A" w:rsidRPr="00F24668">
        <w:rPr>
          <w:rFonts w:ascii="Avenir Book" w:hAnsi="Avenir Book"/>
        </w:rPr>
        <w:t xml:space="preserve">énatrice Raymond </w:t>
      </w:r>
      <w:proofErr w:type="spellStart"/>
      <w:r w:rsidR="00674F0A" w:rsidRPr="00F24668">
        <w:rPr>
          <w:rFonts w:ascii="Avenir Book" w:hAnsi="Avenir Book"/>
        </w:rPr>
        <w:t>Pavéro</w:t>
      </w:r>
      <w:proofErr w:type="spellEnd"/>
      <w:r w:rsidR="00477062">
        <w:rPr>
          <w:rFonts w:ascii="Avenir Book" w:hAnsi="Avenir Book"/>
        </w:rPr>
        <w:t xml:space="preserve"> et </w:t>
      </w:r>
      <w:r w:rsidR="00674F0A" w:rsidRPr="00F24668">
        <w:rPr>
          <w:rFonts w:ascii="Avenir Book" w:hAnsi="Avenir Book"/>
        </w:rPr>
        <w:t xml:space="preserve">L’association </w:t>
      </w:r>
      <w:proofErr w:type="spellStart"/>
      <w:r w:rsidR="00674F0A" w:rsidRPr="00F24668">
        <w:rPr>
          <w:rFonts w:ascii="Avenir Book" w:hAnsi="Avenir Book"/>
        </w:rPr>
        <w:t>Entr’aide</w:t>
      </w:r>
      <w:proofErr w:type="spellEnd"/>
      <w:r w:rsidR="00674F0A" w:rsidRPr="00F24668">
        <w:rPr>
          <w:rFonts w:ascii="Avenir Book" w:hAnsi="Avenir Book"/>
        </w:rPr>
        <w:t xml:space="preserve"> et Solidarité, </w:t>
      </w:r>
      <w:r w:rsidR="00F24668" w:rsidRPr="00F24668">
        <w:rPr>
          <w:rFonts w:ascii="Avenir Book" w:hAnsi="Avenir Book"/>
        </w:rPr>
        <w:t xml:space="preserve">ont excusé leur absence à l’assemblée générale </w:t>
      </w:r>
    </w:p>
    <w:p w14:paraId="4CAF8417" w14:textId="046B3BDA" w:rsidR="002949B7" w:rsidRDefault="002949B7" w:rsidP="009B1EEB">
      <w:pPr>
        <w:rPr>
          <w:rFonts w:ascii="Avenir Book" w:hAnsi="Avenir Book"/>
        </w:rPr>
      </w:pPr>
    </w:p>
    <w:p w14:paraId="5FC8E079" w14:textId="2E2D8CC2" w:rsidR="002949B7" w:rsidRPr="001A639E" w:rsidRDefault="002949B7" w:rsidP="002949B7">
      <w:pPr>
        <w:rPr>
          <w:rFonts w:ascii="Avenir Book" w:hAnsi="Avenir Book"/>
        </w:rPr>
      </w:pPr>
      <w:r w:rsidRPr="001A639E">
        <w:rPr>
          <w:rFonts w:ascii="Avenir Book" w:hAnsi="Avenir Book"/>
        </w:rPr>
        <w:t xml:space="preserve">L’ordre du jour étant épuisé, la séance est levée à </w:t>
      </w:r>
      <w:r w:rsidR="00477062">
        <w:rPr>
          <w:rFonts w:ascii="Avenir Book" w:hAnsi="Avenir Book"/>
        </w:rPr>
        <w:t>12h15</w:t>
      </w:r>
    </w:p>
    <w:p w14:paraId="20E3D757" w14:textId="77777777" w:rsidR="002949B7" w:rsidRPr="00F24668" w:rsidRDefault="002949B7" w:rsidP="009B1EEB">
      <w:pPr>
        <w:rPr>
          <w:rFonts w:ascii="Avenir Book" w:hAnsi="Avenir Book"/>
        </w:rPr>
      </w:pPr>
    </w:p>
    <w:p w14:paraId="22DD72E8" w14:textId="248DFFCE" w:rsidR="00F24668" w:rsidRPr="00F24668" w:rsidRDefault="00F24668" w:rsidP="009B1EEB">
      <w:pPr>
        <w:rPr>
          <w:rFonts w:ascii="Avenir Book" w:hAnsi="Avenir Book"/>
        </w:rPr>
      </w:pPr>
    </w:p>
    <w:p w14:paraId="769B4D49" w14:textId="77777777" w:rsidR="00F24668" w:rsidRDefault="00F24668" w:rsidP="009B1EEB"/>
    <w:p w14:paraId="79DB9761" w14:textId="77777777" w:rsidR="009B1EEB" w:rsidRPr="009B1EEB" w:rsidRDefault="009B1EEB" w:rsidP="009B1EEB"/>
    <w:p w14:paraId="01EEB175" w14:textId="23E865F5" w:rsidR="00D964B4" w:rsidRPr="004C7E43" w:rsidRDefault="00477062" w:rsidP="00D964B4">
      <w:pPr>
        <w:ind w:firstLine="708"/>
        <w:jc w:val="both"/>
        <w:rPr>
          <w:rFonts w:ascii="Avenir Book" w:hAnsi="Avenir Book"/>
          <w:szCs w:val="22"/>
        </w:rPr>
      </w:pPr>
      <w:r>
        <w:rPr>
          <w:rFonts w:ascii="Avenir Book" w:hAnsi="Avenir Book"/>
          <w:szCs w:val="22"/>
        </w:rPr>
        <w:t>La prés</w:t>
      </w:r>
      <w:r w:rsidR="00F24668">
        <w:rPr>
          <w:rFonts w:ascii="Avenir Book" w:hAnsi="Avenir Book"/>
          <w:szCs w:val="22"/>
        </w:rPr>
        <w:t>idente de séance</w:t>
      </w:r>
      <w:r w:rsidR="00D964B4" w:rsidRPr="004C7E43">
        <w:rPr>
          <w:rFonts w:ascii="Avenir Book" w:hAnsi="Avenir Book"/>
          <w:szCs w:val="22"/>
        </w:rPr>
        <w:tab/>
      </w:r>
      <w:r w:rsidR="00D964B4" w:rsidRPr="004C7E43">
        <w:rPr>
          <w:rFonts w:ascii="Avenir Book" w:hAnsi="Avenir Book"/>
          <w:szCs w:val="22"/>
        </w:rPr>
        <w:tab/>
      </w:r>
      <w:r w:rsidR="00835B7F" w:rsidRPr="004C7E43">
        <w:rPr>
          <w:rFonts w:ascii="Avenir Book" w:hAnsi="Avenir Book"/>
          <w:szCs w:val="22"/>
        </w:rPr>
        <w:tab/>
      </w:r>
      <w:r w:rsidR="00835B7F" w:rsidRPr="004C7E43">
        <w:rPr>
          <w:rFonts w:ascii="Avenir Book" w:hAnsi="Avenir Book"/>
          <w:szCs w:val="22"/>
        </w:rPr>
        <w:tab/>
      </w:r>
      <w:r w:rsidR="00D964B4" w:rsidRPr="004C7E43">
        <w:rPr>
          <w:rFonts w:ascii="Avenir Book" w:hAnsi="Avenir Book"/>
          <w:szCs w:val="22"/>
        </w:rPr>
        <w:tab/>
      </w:r>
      <w:r w:rsidR="00F24668">
        <w:rPr>
          <w:rFonts w:ascii="Avenir Book" w:hAnsi="Avenir Book"/>
          <w:szCs w:val="22"/>
        </w:rPr>
        <w:t>L</w:t>
      </w:r>
      <w:r>
        <w:rPr>
          <w:rFonts w:ascii="Avenir Book" w:hAnsi="Avenir Book"/>
          <w:szCs w:val="22"/>
        </w:rPr>
        <w:t xml:space="preserve">a </w:t>
      </w:r>
      <w:r w:rsidR="00D964B4" w:rsidRPr="004C7E43">
        <w:rPr>
          <w:rFonts w:ascii="Avenir Book" w:hAnsi="Avenir Book"/>
          <w:szCs w:val="22"/>
        </w:rPr>
        <w:t>Secrétaire</w:t>
      </w:r>
      <w:r w:rsidR="00F24668">
        <w:rPr>
          <w:rFonts w:ascii="Avenir Book" w:hAnsi="Avenir Book"/>
          <w:szCs w:val="22"/>
        </w:rPr>
        <w:t xml:space="preserve"> </w:t>
      </w:r>
      <w:r w:rsidR="00D964B4" w:rsidRPr="004C7E43">
        <w:rPr>
          <w:rFonts w:ascii="Avenir Book" w:hAnsi="Avenir Book"/>
          <w:szCs w:val="22"/>
        </w:rPr>
        <w:t>de séance</w:t>
      </w:r>
    </w:p>
    <w:p w14:paraId="3DBDFA17" w14:textId="4EA424E3" w:rsidR="00D964B4" w:rsidRPr="004C7E43" w:rsidRDefault="00835B7F" w:rsidP="00F24668">
      <w:pPr>
        <w:ind w:firstLine="708"/>
        <w:jc w:val="both"/>
        <w:rPr>
          <w:rFonts w:ascii="Avenir Book" w:hAnsi="Avenir Book"/>
          <w:szCs w:val="22"/>
        </w:rPr>
      </w:pPr>
      <w:r w:rsidRPr="004C7E43">
        <w:rPr>
          <w:rFonts w:ascii="Avenir Book" w:hAnsi="Avenir Book"/>
          <w:szCs w:val="22"/>
        </w:rPr>
        <w:tab/>
      </w:r>
      <w:r w:rsidR="00F24668">
        <w:rPr>
          <w:rFonts w:ascii="Avenir Book" w:hAnsi="Avenir Book"/>
          <w:szCs w:val="22"/>
        </w:rPr>
        <w:t xml:space="preserve">Aurélie </w:t>
      </w:r>
      <w:proofErr w:type="spellStart"/>
      <w:r w:rsidR="00F24668">
        <w:rPr>
          <w:rFonts w:ascii="Avenir Book" w:hAnsi="Avenir Book"/>
          <w:szCs w:val="22"/>
        </w:rPr>
        <w:t>Butel</w:t>
      </w:r>
      <w:proofErr w:type="spellEnd"/>
      <w:r w:rsidRPr="004C7E43">
        <w:rPr>
          <w:rFonts w:ascii="Avenir Book" w:hAnsi="Avenir Book"/>
          <w:szCs w:val="22"/>
        </w:rPr>
        <w:tab/>
      </w:r>
      <w:r w:rsidRPr="004C7E43">
        <w:rPr>
          <w:rFonts w:ascii="Avenir Book" w:hAnsi="Avenir Book"/>
          <w:szCs w:val="22"/>
        </w:rPr>
        <w:tab/>
      </w:r>
      <w:r w:rsidRPr="004C7E43">
        <w:rPr>
          <w:rFonts w:ascii="Avenir Book" w:hAnsi="Avenir Book"/>
          <w:szCs w:val="22"/>
        </w:rPr>
        <w:tab/>
      </w:r>
      <w:r w:rsidRPr="004C7E43">
        <w:rPr>
          <w:rFonts w:ascii="Avenir Book" w:hAnsi="Avenir Book"/>
          <w:szCs w:val="22"/>
        </w:rPr>
        <w:tab/>
      </w:r>
      <w:r w:rsidR="00F24668">
        <w:rPr>
          <w:rFonts w:ascii="Avenir Book" w:hAnsi="Avenir Book"/>
          <w:szCs w:val="22"/>
        </w:rPr>
        <w:t xml:space="preserve">                  </w:t>
      </w:r>
      <w:r w:rsidR="00477062">
        <w:rPr>
          <w:rFonts w:ascii="Avenir Book" w:hAnsi="Avenir Book"/>
          <w:szCs w:val="22"/>
        </w:rPr>
        <w:tab/>
      </w:r>
      <w:r w:rsidR="00477062">
        <w:rPr>
          <w:rFonts w:ascii="Avenir Book" w:hAnsi="Avenir Book"/>
          <w:szCs w:val="22"/>
        </w:rPr>
        <w:tab/>
      </w:r>
      <w:r w:rsidR="00F24668">
        <w:rPr>
          <w:rFonts w:ascii="Avenir Book" w:hAnsi="Avenir Book"/>
          <w:szCs w:val="22"/>
        </w:rPr>
        <w:t xml:space="preserve">Carmen </w:t>
      </w:r>
      <w:proofErr w:type="spellStart"/>
      <w:r w:rsidR="00F24668">
        <w:rPr>
          <w:rFonts w:ascii="Avenir Book" w:hAnsi="Avenir Book"/>
          <w:szCs w:val="22"/>
        </w:rPr>
        <w:t>Brémaud</w:t>
      </w:r>
      <w:proofErr w:type="spellEnd"/>
      <w:r w:rsidR="00F24668">
        <w:rPr>
          <w:rFonts w:ascii="Avenir Book" w:hAnsi="Avenir Book"/>
          <w:szCs w:val="22"/>
        </w:rPr>
        <w:t xml:space="preserve"> </w:t>
      </w:r>
    </w:p>
    <w:p w14:paraId="3C3028AF" w14:textId="77777777" w:rsidR="00D964B4" w:rsidRPr="004C7E43" w:rsidRDefault="00D964B4" w:rsidP="00D964B4">
      <w:pPr>
        <w:jc w:val="both"/>
        <w:rPr>
          <w:rFonts w:ascii="Avenir Book" w:hAnsi="Avenir Book"/>
          <w:szCs w:val="22"/>
        </w:rPr>
      </w:pPr>
    </w:p>
    <w:p w14:paraId="1E95A3BC" w14:textId="77777777" w:rsidR="000E311D" w:rsidRPr="004C7E43" w:rsidRDefault="000E311D">
      <w:pPr>
        <w:rPr>
          <w:rFonts w:ascii="Avenir Book" w:hAnsi="Avenir Book"/>
        </w:rPr>
      </w:pPr>
    </w:p>
    <w:sectPr w:rsidR="000E311D" w:rsidRPr="004C7E43" w:rsidSect="00D961A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7080C" w14:textId="77777777" w:rsidR="002065A9" w:rsidRDefault="002065A9" w:rsidP="00473A2F">
      <w:r>
        <w:separator/>
      </w:r>
    </w:p>
  </w:endnote>
  <w:endnote w:type="continuationSeparator" w:id="0">
    <w:p w14:paraId="1419C81A" w14:textId="77777777" w:rsidR="002065A9" w:rsidRDefault="002065A9" w:rsidP="0047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667204"/>
      <w:docPartObj>
        <w:docPartGallery w:val="Page Numbers (Bottom of Page)"/>
        <w:docPartUnique/>
      </w:docPartObj>
    </w:sdtPr>
    <w:sdtEndPr/>
    <w:sdtContent>
      <w:p w14:paraId="391C224B" w14:textId="77777777" w:rsidR="00F24668" w:rsidRPr="00C05974" w:rsidRDefault="00F24668" w:rsidP="00F24668">
        <w:pPr>
          <w:pStyle w:val="Pieddepage"/>
          <w:jc w:val="center"/>
          <w:rPr>
            <w:rFonts w:ascii="Avenir Book" w:hAnsi="Avenir Book"/>
            <w:i/>
            <w:iCs/>
            <w:sz w:val="18"/>
            <w:szCs w:val="20"/>
          </w:rPr>
        </w:pPr>
        <w:r w:rsidRPr="00C05974">
          <w:rPr>
            <w:rFonts w:ascii="Avenir Book" w:hAnsi="Avenir Book"/>
            <w:i/>
            <w:iCs/>
            <w:sz w:val="18"/>
            <w:szCs w:val="20"/>
          </w:rPr>
          <w:t>Place du Général de Gaule 37500 CHINON – 06.06.44.43.15</w:t>
        </w:r>
      </w:p>
      <w:p w14:paraId="075C7A61" w14:textId="77777777" w:rsidR="00F24668" w:rsidRPr="00C05974" w:rsidRDefault="00F24668" w:rsidP="00F24668">
        <w:pPr>
          <w:pStyle w:val="Pieddepage"/>
          <w:jc w:val="center"/>
          <w:rPr>
            <w:rFonts w:ascii="Avenir Book" w:hAnsi="Avenir Book"/>
            <w:i/>
            <w:iCs/>
            <w:sz w:val="18"/>
            <w:szCs w:val="20"/>
          </w:rPr>
        </w:pPr>
        <w:r w:rsidRPr="00C05974">
          <w:rPr>
            <w:rFonts w:ascii="Avenir Book" w:hAnsi="Avenir Book"/>
            <w:i/>
            <w:iCs/>
            <w:sz w:val="18"/>
            <w:szCs w:val="20"/>
          </w:rPr>
          <w:t>hospitalite.chinonaise@gmail.com</w:t>
        </w:r>
      </w:p>
      <w:p w14:paraId="014B622D" w14:textId="01CF9AA2" w:rsidR="00301878" w:rsidRDefault="0030187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89">
          <w:rPr>
            <w:noProof/>
          </w:rPr>
          <w:t>2</w:t>
        </w:r>
        <w:r>
          <w:fldChar w:fldCharType="end"/>
        </w:r>
      </w:p>
    </w:sdtContent>
  </w:sdt>
  <w:p w14:paraId="440215F0" w14:textId="77777777" w:rsidR="00301878" w:rsidRDefault="003018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DA3A" w14:textId="77777777" w:rsidR="00F71901" w:rsidRPr="00A84963" w:rsidRDefault="00F71901" w:rsidP="00F71901">
    <w:pPr>
      <w:pStyle w:val="Pieddepage"/>
      <w:jc w:val="center"/>
      <w:rPr>
        <w:i/>
        <w:iCs/>
        <w:sz w:val="18"/>
        <w:szCs w:val="20"/>
      </w:rPr>
    </w:pPr>
    <w:r w:rsidRPr="00A84963">
      <w:rPr>
        <w:i/>
        <w:iCs/>
        <w:sz w:val="18"/>
        <w:szCs w:val="20"/>
      </w:rPr>
      <w:t>Place du Général de Gaule 37500 CHINON – 06.06.44.43.15</w:t>
    </w:r>
  </w:p>
  <w:p w14:paraId="0E2521E3" w14:textId="5BEF64E3" w:rsidR="00F71901" w:rsidRPr="00F71901" w:rsidRDefault="00F71901" w:rsidP="00F71901">
    <w:pPr>
      <w:pStyle w:val="Pieddepage"/>
      <w:jc w:val="center"/>
      <w:rPr>
        <w:i/>
        <w:iCs/>
        <w:sz w:val="18"/>
        <w:szCs w:val="20"/>
      </w:rPr>
    </w:pPr>
    <w:r w:rsidRPr="00A84963">
      <w:rPr>
        <w:i/>
        <w:iCs/>
        <w:sz w:val="18"/>
        <w:szCs w:val="20"/>
      </w:rPr>
      <w:t>hospitalite.chinonaise@gmail.com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1D7E" w14:textId="77777777" w:rsidR="002065A9" w:rsidRDefault="002065A9" w:rsidP="00473A2F">
      <w:r>
        <w:separator/>
      </w:r>
    </w:p>
  </w:footnote>
  <w:footnote w:type="continuationSeparator" w:id="0">
    <w:p w14:paraId="79350585" w14:textId="77777777" w:rsidR="002065A9" w:rsidRDefault="002065A9" w:rsidP="0047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12BD" w14:textId="77777777" w:rsidR="00301878" w:rsidRPr="00AF66CD" w:rsidRDefault="00301878" w:rsidP="001D6DA1">
    <w:pPr>
      <w:pStyle w:val="En-tte"/>
      <w:rPr>
        <w:sz w:val="2"/>
        <w:szCs w:val="2"/>
      </w:rPr>
    </w:pPr>
  </w:p>
  <w:p w14:paraId="2052AC29" w14:textId="77777777" w:rsidR="00301878" w:rsidRPr="00473A2F" w:rsidRDefault="00301878" w:rsidP="001D6DA1">
    <w:pPr>
      <w:pStyle w:val="En-tte"/>
      <w:rPr>
        <w:sz w:val="2"/>
        <w:szCs w:val="2"/>
      </w:rPr>
    </w:pPr>
  </w:p>
  <w:p w14:paraId="1EA37005" w14:textId="77777777" w:rsidR="00301878" w:rsidRPr="001D6DA1" w:rsidRDefault="00301878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219"/>
    <w:multiLevelType w:val="hybridMultilevel"/>
    <w:tmpl w:val="2B84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0C74"/>
    <w:multiLevelType w:val="hybridMultilevel"/>
    <w:tmpl w:val="E11EF2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336"/>
    <w:multiLevelType w:val="hybridMultilevel"/>
    <w:tmpl w:val="EAD0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053C"/>
    <w:multiLevelType w:val="hybridMultilevel"/>
    <w:tmpl w:val="3F5E44C0"/>
    <w:lvl w:ilvl="0" w:tplc="EB0CDB98">
      <w:start w:val="1"/>
      <w:numFmt w:val="bullet"/>
      <w:pStyle w:val="TM1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509C"/>
    <w:multiLevelType w:val="hybridMultilevel"/>
    <w:tmpl w:val="86144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56D74"/>
    <w:multiLevelType w:val="hybridMultilevel"/>
    <w:tmpl w:val="931C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213F"/>
    <w:multiLevelType w:val="hybridMultilevel"/>
    <w:tmpl w:val="498CF6C4"/>
    <w:lvl w:ilvl="0" w:tplc="5B0C40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84282"/>
    <w:multiLevelType w:val="hybridMultilevel"/>
    <w:tmpl w:val="69566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B05FF"/>
    <w:multiLevelType w:val="hybridMultilevel"/>
    <w:tmpl w:val="8C3659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264D"/>
    <w:multiLevelType w:val="hybridMultilevel"/>
    <w:tmpl w:val="02E43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B4"/>
    <w:rsid w:val="000141F5"/>
    <w:rsid w:val="00042579"/>
    <w:rsid w:val="00060E0B"/>
    <w:rsid w:val="000764BE"/>
    <w:rsid w:val="00091D76"/>
    <w:rsid w:val="000A4917"/>
    <w:rsid w:val="000E1D83"/>
    <w:rsid w:val="000E311D"/>
    <w:rsid w:val="00101348"/>
    <w:rsid w:val="00102206"/>
    <w:rsid w:val="001120DB"/>
    <w:rsid w:val="00135BC6"/>
    <w:rsid w:val="00164C7E"/>
    <w:rsid w:val="00164F89"/>
    <w:rsid w:val="001724E0"/>
    <w:rsid w:val="001C4E4F"/>
    <w:rsid w:val="001D0AE7"/>
    <w:rsid w:val="001D0DB3"/>
    <w:rsid w:val="001D6DA1"/>
    <w:rsid w:val="002021DE"/>
    <w:rsid w:val="002065A9"/>
    <w:rsid w:val="002339A0"/>
    <w:rsid w:val="00243F85"/>
    <w:rsid w:val="00246958"/>
    <w:rsid w:val="002573EA"/>
    <w:rsid w:val="00280F17"/>
    <w:rsid w:val="00282AB2"/>
    <w:rsid w:val="002949B7"/>
    <w:rsid w:val="002C2C08"/>
    <w:rsid w:val="00301878"/>
    <w:rsid w:val="00321812"/>
    <w:rsid w:val="0032601D"/>
    <w:rsid w:val="00373012"/>
    <w:rsid w:val="0038512D"/>
    <w:rsid w:val="00391002"/>
    <w:rsid w:val="003B492F"/>
    <w:rsid w:val="00426B2C"/>
    <w:rsid w:val="0044657F"/>
    <w:rsid w:val="0047369E"/>
    <w:rsid w:val="00473A2F"/>
    <w:rsid w:val="00477062"/>
    <w:rsid w:val="004901DB"/>
    <w:rsid w:val="004C1A6C"/>
    <w:rsid w:val="004C7E43"/>
    <w:rsid w:val="004D41CB"/>
    <w:rsid w:val="004F340C"/>
    <w:rsid w:val="004F50FD"/>
    <w:rsid w:val="00542482"/>
    <w:rsid w:val="005849DB"/>
    <w:rsid w:val="00584E1D"/>
    <w:rsid w:val="00597DEC"/>
    <w:rsid w:val="005B2228"/>
    <w:rsid w:val="005C2D50"/>
    <w:rsid w:val="005E5DB5"/>
    <w:rsid w:val="0060141C"/>
    <w:rsid w:val="00601826"/>
    <w:rsid w:val="006054A7"/>
    <w:rsid w:val="006178A4"/>
    <w:rsid w:val="006375B6"/>
    <w:rsid w:val="006458B7"/>
    <w:rsid w:val="00662D09"/>
    <w:rsid w:val="00674F0A"/>
    <w:rsid w:val="006B11B9"/>
    <w:rsid w:val="006C3332"/>
    <w:rsid w:val="006D2E64"/>
    <w:rsid w:val="006D4C85"/>
    <w:rsid w:val="007043C6"/>
    <w:rsid w:val="00725796"/>
    <w:rsid w:val="00727B5A"/>
    <w:rsid w:val="00747A41"/>
    <w:rsid w:val="0077128A"/>
    <w:rsid w:val="0078646F"/>
    <w:rsid w:val="00790631"/>
    <w:rsid w:val="007960D8"/>
    <w:rsid w:val="007B12E2"/>
    <w:rsid w:val="007C1F8F"/>
    <w:rsid w:val="007D544F"/>
    <w:rsid w:val="007D7FF7"/>
    <w:rsid w:val="007E040E"/>
    <w:rsid w:val="007F3A04"/>
    <w:rsid w:val="00835B7F"/>
    <w:rsid w:val="00840259"/>
    <w:rsid w:val="00852C86"/>
    <w:rsid w:val="00874EC2"/>
    <w:rsid w:val="00895028"/>
    <w:rsid w:val="008B0A30"/>
    <w:rsid w:val="008B1393"/>
    <w:rsid w:val="008B5077"/>
    <w:rsid w:val="008D214D"/>
    <w:rsid w:val="008D60E4"/>
    <w:rsid w:val="00905778"/>
    <w:rsid w:val="00920B9A"/>
    <w:rsid w:val="0094007A"/>
    <w:rsid w:val="00944896"/>
    <w:rsid w:val="00956808"/>
    <w:rsid w:val="009858E7"/>
    <w:rsid w:val="009A78FC"/>
    <w:rsid w:val="009B1EEB"/>
    <w:rsid w:val="009B59D9"/>
    <w:rsid w:val="009F315A"/>
    <w:rsid w:val="009F4D09"/>
    <w:rsid w:val="00A14F8A"/>
    <w:rsid w:val="00A21ACA"/>
    <w:rsid w:val="00A6546F"/>
    <w:rsid w:val="00A75087"/>
    <w:rsid w:val="00A80E4D"/>
    <w:rsid w:val="00A90E8E"/>
    <w:rsid w:val="00A96517"/>
    <w:rsid w:val="00AC6B60"/>
    <w:rsid w:val="00B15DD0"/>
    <w:rsid w:val="00BA1595"/>
    <w:rsid w:val="00BC215B"/>
    <w:rsid w:val="00BD0FF6"/>
    <w:rsid w:val="00C05974"/>
    <w:rsid w:val="00C27B93"/>
    <w:rsid w:val="00C303F5"/>
    <w:rsid w:val="00C32868"/>
    <w:rsid w:val="00C7750F"/>
    <w:rsid w:val="00C80A84"/>
    <w:rsid w:val="00CD7D90"/>
    <w:rsid w:val="00CE22D2"/>
    <w:rsid w:val="00D03083"/>
    <w:rsid w:val="00D22EFA"/>
    <w:rsid w:val="00D31A4D"/>
    <w:rsid w:val="00D538AE"/>
    <w:rsid w:val="00D62784"/>
    <w:rsid w:val="00D65CA9"/>
    <w:rsid w:val="00D907AB"/>
    <w:rsid w:val="00D924EC"/>
    <w:rsid w:val="00D92D16"/>
    <w:rsid w:val="00D961A2"/>
    <w:rsid w:val="00D964B4"/>
    <w:rsid w:val="00E05062"/>
    <w:rsid w:val="00E12BA8"/>
    <w:rsid w:val="00E12EBF"/>
    <w:rsid w:val="00E47166"/>
    <w:rsid w:val="00E55C26"/>
    <w:rsid w:val="00E77E7A"/>
    <w:rsid w:val="00E80ADC"/>
    <w:rsid w:val="00EC042D"/>
    <w:rsid w:val="00EC3CB5"/>
    <w:rsid w:val="00EE4B7B"/>
    <w:rsid w:val="00EF7663"/>
    <w:rsid w:val="00F24668"/>
    <w:rsid w:val="00F304E4"/>
    <w:rsid w:val="00F71595"/>
    <w:rsid w:val="00F71901"/>
    <w:rsid w:val="00F90AA5"/>
    <w:rsid w:val="00F91F9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ADB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0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64B4"/>
    <w:pPr>
      <w:pBdr>
        <w:top w:val="thinThickLargeGap" w:sz="24" w:space="1" w:color="1F497D"/>
        <w:bottom w:val="thinThickLargeGap" w:sz="24" w:space="1" w:color="1F497D"/>
      </w:pBdr>
      <w:spacing w:before="400" w:after="200" w:line="252" w:lineRule="auto"/>
      <w:jc w:val="center"/>
      <w:outlineLvl w:val="0"/>
    </w:pPr>
    <w:rPr>
      <w:b/>
      <w:caps/>
      <w:color w:val="0D0D0D"/>
      <w:spacing w:val="20"/>
      <w:sz w:val="28"/>
      <w:szCs w:val="28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A21ACA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08"/>
    <w:pPr>
      <w:keepNext/>
      <w:spacing w:before="240" w:after="240"/>
      <w:jc w:val="center"/>
      <w:outlineLvl w:val="2"/>
    </w:pPr>
    <w:rPr>
      <w:b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0AA5"/>
    <w:pPr>
      <w:keepNext/>
      <w:spacing w:before="240" w:after="120"/>
      <w:jc w:val="center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4B4"/>
    <w:rPr>
      <w:rFonts w:ascii="Cambria" w:eastAsia="Times New Roman" w:hAnsi="Cambria" w:cs="Times New Roman"/>
      <w:b/>
      <w:caps/>
      <w:color w:val="0D0D0D"/>
      <w:spacing w:val="2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730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26B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A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1ACA"/>
    <w:rPr>
      <w:rFonts w:ascii="Cambria" w:eastAsia="Times New Roman" w:hAnsi="Cambria" w:cs="Times New Roman"/>
      <w:b/>
      <w:cap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56808"/>
    <w:rPr>
      <w:rFonts w:ascii="Cambria" w:eastAsia="Times New Roman" w:hAnsi="Cambria" w:cs="Times New Roman"/>
      <w:b/>
      <w:caps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764BE"/>
    <w:pPr>
      <w:numPr>
        <w:numId w:val="5"/>
      </w:numPr>
      <w:tabs>
        <w:tab w:val="right" w:leader="dot" w:pos="8638"/>
      </w:tabs>
      <w:spacing w:after="120"/>
    </w:pPr>
    <w:rPr>
      <w:noProof/>
      <w:szCs w:val="22"/>
    </w:rPr>
  </w:style>
  <w:style w:type="paragraph" w:customStyle="1" w:styleId="Default">
    <w:name w:val="Default"/>
    <w:rsid w:val="0013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90AA5"/>
    <w:rPr>
      <w:rFonts w:ascii="Cambria" w:eastAsia="Times New Roman" w:hAnsi="Cambria" w:cs="Times New Roman"/>
      <w:i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0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64B4"/>
    <w:pPr>
      <w:pBdr>
        <w:top w:val="thinThickLargeGap" w:sz="24" w:space="1" w:color="1F497D"/>
        <w:bottom w:val="thinThickLargeGap" w:sz="24" w:space="1" w:color="1F497D"/>
      </w:pBdr>
      <w:spacing w:before="400" w:after="200" w:line="252" w:lineRule="auto"/>
      <w:jc w:val="center"/>
      <w:outlineLvl w:val="0"/>
    </w:pPr>
    <w:rPr>
      <w:b/>
      <w:caps/>
      <w:color w:val="0D0D0D"/>
      <w:spacing w:val="20"/>
      <w:sz w:val="28"/>
      <w:szCs w:val="28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A21ACA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08"/>
    <w:pPr>
      <w:keepNext/>
      <w:spacing w:before="240" w:after="240"/>
      <w:jc w:val="center"/>
      <w:outlineLvl w:val="2"/>
    </w:pPr>
    <w:rPr>
      <w:b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0AA5"/>
    <w:pPr>
      <w:keepNext/>
      <w:spacing w:before="240" w:after="120"/>
      <w:jc w:val="center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4B4"/>
    <w:rPr>
      <w:rFonts w:ascii="Cambria" w:eastAsia="Times New Roman" w:hAnsi="Cambria" w:cs="Times New Roman"/>
      <w:b/>
      <w:caps/>
      <w:color w:val="0D0D0D"/>
      <w:spacing w:val="2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730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26B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A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1ACA"/>
    <w:rPr>
      <w:rFonts w:ascii="Cambria" w:eastAsia="Times New Roman" w:hAnsi="Cambria" w:cs="Times New Roman"/>
      <w:b/>
      <w:cap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56808"/>
    <w:rPr>
      <w:rFonts w:ascii="Cambria" w:eastAsia="Times New Roman" w:hAnsi="Cambria" w:cs="Times New Roman"/>
      <w:b/>
      <w:caps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764BE"/>
    <w:pPr>
      <w:numPr>
        <w:numId w:val="5"/>
      </w:numPr>
      <w:tabs>
        <w:tab w:val="right" w:leader="dot" w:pos="8638"/>
      </w:tabs>
      <w:spacing w:after="120"/>
    </w:pPr>
    <w:rPr>
      <w:noProof/>
      <w:szCs w:val="22"/>
    </w:rPr>
  </w:style>
  <w:style w:type="paragraph" w:customStyle="1" w:styleId="Default">
    <w:name w:val="Default"/>
    <w:rsid w:val="0013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90AA5"/>
    <w:rPr>
      <w:rFonts w:ascii="Cambria" w:eastAsia="Times New Roman" w:hAnsi="Cambria" w:cs="Times New Roman"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BAD7-4E32-48FB-BC1C-F4E32526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d'association loi 1901</vt:lpstr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d'association loi 1901</dc:title>
  <dc:creator>CODEXA</dc:creator>
  <cp:lastModifiedBy>philippe</cp:lastModifiedBy>
  <cp:revision>6</cp:revision>
  <cp:lastPrinted>2018-09-26T14:27:00Z</cp:lastPrinted>
  <dcterms:created xsi:type="dcterms:W3CDTF">2021-10-15T11:15:00Z</dcterms:created>
  <dcterms:modified xsi:type="dcterms:W3CDTF">2021-10-16T12:32:00Z</dcterms:modified>
</cp:coreProperties>
</file>